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D83DD" w14:textId="77777777" w:rsidR="009721E8" w:rsidRDefault="002D450C" w:rsidP="009721E8">
      <w:pPr>
        <w:rPr>
          <w:rFonts w:ascii="Arial" w:hAnsi="Arial" w:cs="Arial"/>
          <w:b/>
          <w:bCs/>
        </w:rPr>
      </w:pPr>
      <w:r>
        <w:rPr>
          <w:rFonts w:ascii="Arial" w:hAnsi="Arial" w:cs="Arial"/>
          <w:b/>
          <w:bCs/>
          <w:sz w:val="28"/>
        </w:rPr>
        <w:t xml:space="preserve">          </w:t>
      </w:r>
      <w:r w:rsidR="009721E8">
        <w:rPr>
          <w:rFonts w:ascii="Arial" w:hAnsi="Arial" w:cs="Arial"/>
          <w:b/>
          <w:bCs/>
          <w:sz w:val="28"/>
        </w:rPr>
        <w:t xml:space="preserve">Maine Hunter/Jumper Association </w:t>
      </w:r>
      <w:r w:rsidR="00F116AF">
        <w:rPr>
          <w:rFonts w:ascii="Arial" w:hAnsi="Arial" w:cs="Arial"/>
          <w:b/>
          <w:bCs/>
          <w:sz w:val="28"/>
        </w:rPr>
        <w:t>Fall</w:t>
      </w:r>
      <w:r w:rsidR="009721E8">
        <w:rPr>
          <w:rFonts w:ascii="Arial" w:hAnsi="Arial" w:cs="Arial"/>
          <w:b/>
          <w:bCs/>
          <w:sz w:val="28"/>
        </w:rPr>
        <w:t xml:space="preserve"> Classic Horse Show</w:t>
      </w:r>
    </w:p>
    <w:p w14:paraId="7118B1D0" w14:textId="77777777" w:rsidR="009721E8" w:rsidRDefault="009721E8" w:rsidP="009721E8">
      <w:pPr>
        <w:jc w:val="center"/>
        <w:rPr>
          <w:rFonts w:ascii="Arial" w:hAnsi="Arial" w:cs="Arial"/>
          <w:b/>
          <w:bCs/>
        </w:rPr>
      </w:pPr>
      <w:r>
        <w:rPr>
          <w:rFonts w:ascii="Arial" w:hAnsi="Arial" w:cs="Arial"/>
          <w:b/>
          <w:bCs/>
        </w:rPr>
        <w:t xml:space="preserve">Sunday, </w:t>
      </w:r>
      <w:r w:rsidR="00F116AF">
        <w:rPr>
          <w:rFonts w:ascii="Arial" w:hAnsi="Arial" w:cs="Arial"/>
          <w:b/>
          <w:bCs/>
        </w:rPr>
        <w:t>September 30</w:t>
      </w:r>
      <w:r>
        <w:rPr>
          <w:rFonts w:ascii="Arial" w:hAnsi="Arial" w:cs="Arial"/>
          <w:b/>
          <w:bCs/>
        </w:rPr>
        <w:t xml:space="preserve">, 2018 </w:t>
      </w:r>
      <w:r w:rsidRPr="00ED1BAA">
        <w:rPr>
          <w:rFonts w:ascii="Arial" w:hAnsi="Arial" w:cs="Arial"/>
          <w:b/>
          <w:bCs/>
        </w:rPr>
        <w:t xml:space="preserve">8:30 </w:t>
      </w:r>
      <w:r>
        <w:rPr>
          <w:rFonts w:ascii="Arial" w:hAnsi="Arial" w:cs="Arial"/>
          <w:b/>
          <w:bCs/>
        </w:rPr>
        <w:t>am</w:t>
      </w:r>
    </w:p>
    <w:p w14:paraId="5B6A7491" w14:textId="77777777" w:rsidR="009721E8" w:rsidRDefault="00F116AF" w:rsidP="009721E8">
      <w:pPr>
        <w:jc w:val="center"/>
        <w:rPr>
          <w:rFonts w:ascii="Arial" w:hAnsi="Arial" w:cs="Arial"/>
        </w:rPr>
      </w:pPr>
      <w:r>
        <w:rPr>
          <w:rFonts w:ascii="Arial" w:hAnsi="Arial" w:cs="Arial"/>
          <w:b/>
          <w:bCs/>
        </w:rPr>
        <w:t xml:space="preserve">Pineland Farms Equestrian Center, 1545 </w:t>
      </w:r>
      <w:proofErr w:type="spellStart"/>
      <w:r>
        <w:rPr>
          <w:rFonts w:ascii="Arial" w:hAnsi="Arial" w:cs="Arial"/>
          <w:b/>
          <w:bCs/>
        </w:rPr>
        <w:t>Intervale</w:t>
      </w:r>
      <w:proofErr w:type="spellEnd"/>
      <w:r>
        <w:rPr>
          <w:rFonts w:ascii="Arial" w:hAnsi="Arial" w:cs="Arial"/>
          <w:b/>
          <w:bCs/>
        </w:rPr>
        <w:t xml:space="preserve"> Rd, New Gloucester, ME 04260</w:t>
      </w:r>
    </w:p>
    <w:p w14:paraId="1E06D032" w14:textId="77777777" w:rsidR="009721E8" w:rsidRDefault="009721E8" w:rsidP="009721E8">
      <w:pPr>
        <w:jc w:val="center"/>
        <w:rPr>
          <w:rFonts w:ascii="Arial" w:hAnsi="Arial" w:cs="Arial"/>
        </w:rPr>
      </w:pPr>
    </w:p>
    <w:p w14:paraId="066DC8C3" w14:textId="77777777" w:rsidR="009721E8" w:rsidRDefault="009721E8" w:rsidP="009721E8">
      <w:pPr>
        <w:jc w:val="center"/>
        <w:rPr>
          <w:rFonts w:ascii="Arial" w:hAnsi="Arial" w:cs="Arial"/>
        </w:rPr>
      </w:pPr>
      <w:r>
        <w:rPr>
          <w:rFonts w:ascii="Arial" w:hAnsi="Arial" w:cs="Arial"/>
          <w:noProof/>
          <w:lang w:eastAsia="en-US"/>
        </w:rPr>
        <w:drawing>
          <wp:inline distT="0" distB="0" distL="0" distR="0" wp14:anchorId="21D0742F" wp14:editId="55060697">
            <wp:extent cx="1409700" cy="990600"/>
            <wp:effectExtent l="0" t="0" r="0" b="0"/>
            <wp:docPr id="1" name="Picture 1" descr="MeH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HJ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990600"/>
                    </a:xfrm>
                    <a:prstGeom prst="rect">
                      <a:avLst/>
                    </a:prstGeom>
                    <a:noFill/>
                    <a:ln>
                      <a:noFill/>
                    </a:ln>
                  </pic:spPr>
                </pic:pic>
              </a:graphicData>
            </a:graphic>
          </wp:inline>
        </w:drawing>
      </w:r>
    </w:p>
    <w:p w14:paraId="3CBB95F7" w14:textId="77777777" w:rsidR="009721E8" w:rsidRDefault="009721E8" w:rsidP="009721E8">
      <w:pPr>
        <w:jc w:val="center"/>
        <w:rPr>
          <w:rFonts w:ascii="Arial" w:hAnsi="Arial" w:cs="Arial"/>
        </w:rPr>
      </w:pPr>
    </w:p>
    <w:p w14:paraId="0374F642" w14:textId="77777777" w:rsidR="009721E8" w:rsidRDefault="009721E8" w:rsidP="009721E8">
      <w:pPr>
        <w:pStyle w:val="Heading1"/>
        <w:rPr>
          <w:sz w:val="20"/>
        </w:rPr>
      </w:pPr>
      <w:r>
        <w:t>SHOW OFFICIALS</w:t>
      </w:r>
    </w:p>
    <w:p w14:paraId="3917E711" w14:textId="77777777" w:rsidR="009721E8" w:rsidRPr="00E14746" w:rsidRDefault="009721E8" w:rsidP="009721E8">
      <w:pPr>
        <w:rPr>
          <w:rFonts w:ascii="Arial" w:hAnsi="Arial" w:cs="Arial"/>
          <w:b/>
          <w:bCs/>
          <w:sz w:val="20"/>
          <w:szCs w:val="20"/>
        </w:rPr>
      </w:pPr>
      <w:r w:rsidRPr="00E14746">
        <w:rPr>
          <w:rFonts w:ascii="Arial" w:hAnsi="Arial" w:cs="Arial"/>
          <w:b/>
          <w:bCs/>
          <w:sz w:val="20"/>
          <w:szCs w:val="20"/>
        </w:rPr>
        <w:t>Judge</w:t>
      </w:r>
      <w:r w:rsidRPr="00E14746">
        <w:rPr>
          <w:rFonts w:ascii="Arial" w:hAnsi="Arial" w:cs="Arial"/>
          <w:sz w:val="20"/>
          <w:szCs w:val="20"/>
        </w:rPr>
        <w:t xml:space="preserve">: </w:t>
      </w:r>
      <w:r>
        <w:rPr>
          <w:rFonts w:ascii="Arial" w:hAnsi="Arial" w:cs="Arial"/>
          <w:sz w:val="20"/>
          <w:szCs w:val="20"/>
        </w:rPr>
        <w:t>Meg Black, Deer Isle, ME</w:t>
      </w:r>
      <w:r w:rsidRPr="00E14746">
        <w:rPr>
          <w:rFonts w:ascii="Arial" w:hAnsi="Arial" w:cs="Arial"/>
          <w:sz w:val="20"/>
          <w:szCs w:val="20"/>
        </w:rPr>
        <w:tab/>
        <w:t xml:space="preserve">                         </w:t>
      </w:r>
    </w:p>
    <w:p w14:paraId="65084DA4" w14:textId="77777777" w:rsidR="009721E8" w:rsidRPr="00E14746" w:rsidRDefault="009721E8" w:rsidP="009721E8">
      <w:pPr>
        <w:rPr>
          <w:rFonts w:ascii="Arial" w:hAnsi="Arial" w:cs="Arial"/>
          <w:sz w:val="20"/>
          <w:szCs w:val="20"/>
        </w:rPr>
      </w:pPr>
      <w:r w:rsidRPr="00E14746">
        <w:rPr>
          <w:rFonts w:ascii="Arial" w:hAnsi="Arial" w:cs="Arial"/>
          <w:b/>
          <w:bCs/>
          <w:sz w:val="20"/>
          <w:szCs w:val="20"/>
        </w:rPr>
        <w:t>Show Manager</w:t>
      </w:r>
      <w:r w:rsidR="00B010C2">
        <w:rPr>
          <w:rFonts w:ascii="Arial" w:hAnsi="Arial" w:cs="Arial"/>
          <w:sz w:val="20"/>
          <w:szCs w:val="20"/>
        </w:rPr>
        <w:t>: Wendy McCann</w:t>
      </w:r>
      <w:r w:rsidRPr="00E14746">
        <w:rPr>
          <w:rFonts w:ascii="Arial" w:hAnsi="Arial" w:cs="Arial"/>
          <w:sz w:val="20"/>
          <w:szCs w:val="20"/>
        </w:rPr>
        <w:tab/>
      </w:r>
      <w:r w:rsidRPr="00E14746">
        <w:rPr>
          <w:rFonts w:ascii="Arial" w:hAnsi="Arial" w:cs="Arial"/>
          <w:sz w:val="20"/>
          <w:szCs w:val="20"/>
        </w:rPr>
        <w:tab/>
      </w:r>
      <w:r w:rsidR="00B010C2">
        <w:rPr>
          <w:rFonts w:ascii="Arial" w:hAnsi="Arial" w:cs="Arial"/>
          <w:sz w:val="20"/>
          <w:szCs w:val="20"/>
        </w:rPr>
        <w:tab/>
      </w:r>
      <w:r w:rsidRPr="009721E8">
        <w:rPr>
          <w:rFonts w:ascii="Arial" w:hAnsi="Arial" w:cs="Arial"/>
          <w:b/>
          <w:sz w:val="20"/>
          <w:szCs w:val="20"/>
        </w:rPr>
        <w:t>S</w:t>
      </w:r>
      <w:r w:rsidRPr="00E14746">
        <w:rPr>
          <w:rFonts w:ascii="Arial" w:hAnsi="Arial" w:cs="Arial"/>
          <w:b/>
          <w:bCs/>
          <w:sz w:val="20"/>
          <w:szCs w:val="20"/>
        </w:rPr>
        <w:t>how Secretary</w:t>
      </w:r>
      <w:r w:rsidRPr="00E14746">
        <w:rPr>
          <w:rFonts w:ascii="Arial" w:hAnsi="Arial" w:cs="Arial"/>
          <w:sz w:val="20"/>
          <w:szCs w:val="20"/>
        </w:rPr>
        <w:t xml:space="preserve">: </w:t>
      </w:r>
      <w:r w:rsidR="00B010C2">
        <w:rPr>
          <w:rFonts w:ascii="Arial" w:hAnsi="Arial" w:cs="Arial"/>
          <w:sz w:val="20"/>
          <w:szCs w:val="20"/>
        </w:rPr>
        <w:t xml:space="preserve">Nancy House     </w:t>
      </w:r>
      <w:proofErr w:type="gramStart"/>
      <w:r w:rsidRPr="00E14746">
        <w:rPr>
          <w:rFonts w:ascii="Arial" w:hAnsi="Arial" w:cs="Arial"/>
          <w:sz w:val="20"/>
          <w:szCs w:val="20"/>
        </w:rPr>
        <w:tab/>
        <w:t xml:space="preserve">  </w:t>
      </w:r>
      <w:r w:rsidRPr="00E14746">
        <w:rPr>
          <w:rFonts w:ascii="Arial" w:hAnsi="Arial" w:cs="Arial"/>
          <w:sz w:val="20"/>
          <w:szCs w:val="20"/>
        </w:rPr>
        <w:tab/>
      </w:r>
      <w:proofErr w:type="gramEnd"/>
      <w:r w:rsidR="00B010C2">
        <w:rPr>
          <w:rFonts w:ascii="Arial" w:hAnsi="Arial" w:cs="Arial"/>
          <w:sz w:val="20"/>
          <w:szCs w:val="20"/>
        </w:rPr>
        <w:t xml:space="preserve">64 Witham Rd, Auburn, ME </w:t>
      </w:r>
      <w:hyperlink r:id="rId6" w:history="1"/>
      <w:r w:rsidRPr="00E14746">
        <w:rPr>
          <w:rFonts w:ascii="Arial" w:hAnsi="Arial" w:cs="Arial"/>
          <w:sz w:val="20"/>
          <w:szCs w:val="20"/>
        </w:rPr>
        <w:tab/>
      </w:r>
      <w:r w:rsidRPr="00E14746">
        <w:rPr>
          <w:rFonts w:ascii="Arial" w:hAnsi="Arial" w:cs="Arial"/>
          <w:sz w:val="20"/>
          <w:szCs w:val="20"/>
        </w:rPr>
        <w:tab/>
      </w:r>
      <w:r w:rsidRPr="00E14746">
        <w:rPr>
          <w:rFonts w:ascii="Arial" w:hAnsi="Arial" w:cs="Arial"/>
          <w:sz w:val="20"/>
          <w:szCs w:val="20"/>
        </w:rPr>
        <w:tab/>
      </w:r>
      <w:r w:rsidRPr="00E14746">
        <w:rPr>
          <w:rFonts w:ascii="Arial" w:hAnsi="Arial" w:cs="Arial"/>
          <w:sz w:val="20"/>
          <w:szCs w:val="20"/>
        </w:rPr>
        <w:tab/>
      </w:r>
      <w:r w:rsidR="00C317A0">
        <w:rPr>
          <w:rFonts w:ascii="Arial" w:hAnsi="Arial" w:cs="Arial"/>
          <w:sz w:val="20"/>
          <w:szCs w:val="20"/>
        </w:rPr>
        <w:t xml:space="preserve">               11 Wild</w:t>
      </w:r>
      <w:r w:rsidR="00286FE4">
        <w:rPr>
          <w:rFonts w:ascii="Arial" w:hAnsi="Arial" w:cs="Arial"/>
          <w:sz w:val="20"/>
          <w:szCs w:val="20"/>
        </w:rPr>
        <w:t xml:space="preserve"> R</w:t>
      </w:r>
      <w:r w:rsidR="00C317A0">
        <w:rPr>
          <w:rFonts w:ascii="Arial" w:hAnsi="Arial" w:cs="Arial"/>
          <w:sz w:val="20"/>
          <w:szCs w:val="20"/>
        </w:rPr>
        <w:t>ose Lane</w:t>
      </w:r>
    </w:p>
    <w:p w14:paraId="0A977DF3" w14:textId="77777777" w:rsidR="00B010C2" w:rsidRPr="00E14746" w:rsidRDefault="009721E8" w:rsidP="00B010C2">
      <w:pPr>
        <w:rPr>
          <w:rFonts w:ascii="Arial" w:hAnsi="Arial" w:cs="Arial"/>
          <w:sz w:val="20"/>
          <w:szCs w:val="20"/>
        </w:rPr>
      </w:pPr>
      <w:r w:rsidRPr="00E14746">
        <w:rPr>
          <w:rFonts w:ascii="Arial" w:hAnsi="Arial" w:cs="Arial"/>
          <w:sz w:val="20"/>
          <w:szCs w:val="20"/>
        </w:rPr>
        <w:tab/>
      </w:r>
      <w:r w:rsidR="00B010C2" w:rsidRPr="00E14746">
        <w:rPr>
          <w:rFonts w:ascii="Arial" w:hAnsi="Arial" w:cs="Arial"/>
          <w:sz w:val="20"/>
          <w:szCs w:val="20"/>
        </w:rPr>
        <w:t>Phone:</w:t>
      </w:r>
      <w:r w:rsidR="00B010C2" w:rsidRPr="00E14746">
        <w:rPr>
          <w:rFonts w:ascii="Arial" w:hAnsi="Arial" w:cs="Arial"/>
          <w:sz w:val="20"/>
          <w:szCs w:val="20"/>
        </w:rPr>
        <w:tab/>
        <w:t>207 577-7394</w:t>
      </w:r>
      <w:r w:rsidR="00B010C2" w:rsidRPr="00E14746">
        <w:rPr>
          <w:rFonts w:ascii="Arial" w:hAnsi="Arial" w:cs="Arial"/>
          <w:sz w:val="20"/>
          <w:szCs w:val="20"/>
        </w:rPr>
        <w:tab/>
      </w:r>
      <w:r w:rsidR="00C317A0">
        <w:rPr>
          <w:rFonts w:ascii="Arial" w:hAnsi="Arial" w:cs="Arial"/>
          <w:sz w:val="20"/>
          <w:szCs w:val="20"/>
        </w:rPr>
        <w:t xml:space="preserve">                                                                    Scarborough, ME 04074</w:t>
      </w:r>
    </w:p>
    <w:p w14:paraId="70C77FEF" w14:textId="77777777" w:rsidR="009721E8" w:rsidRPr="00E14746" w:rsidRDefault="00C317A0" w:rsidP="00B010C2">
      <w:pPr>
        <w:rPr>
          <w:rFonts w:ascii="Arial" w:hAnsi="Arial" w:cs="Arial"/>
          <w:b/>
          <w:bCs/>
          <w:sz w:val="20"/>
          <w:szCs w:val="20"/>
        </w:rPr>
      </w:pPr>
      <w:r w:rsidRPr="00C317A0">
        <w:rPr>
          <w:rFonts w:ascii="Arial" w:hAnsi="Arial" w:cs="Arial"/>
          <w:b/>
          <w:sz w:val="20"/>
          <w:szCs w:val="20"/>
        </w:rPr>
        <w:t>E</w:t>
      </w:r>
      <w:r w:rsidR="00B010C2" w:rsidRPr="00C317A0">
        <w:rPr>
          <w:rFonts w:ascii="Arial" w:hAnsi="Arial" w:cs="Arial"/>
          <w:b/>
          <w:sz w:val="20"/>
          <w:szCs w:val="20"/>
        </w:rPr>
        <w:t>-mail</w:t>
      </w:r>
      <w:r w:rsidR="00B010C2" w:rsidRPr="00E14746">
        <w:rPr>
          <w:rFonts w:ascii="Arial" w:hAnsi="Arial" w:cs="Arial"/>
          <w:sz w:val="20"/>
          <w:szCs w:val="20"/>
        </w:rPr>
        <w:t xml:space="preserve">: </w:t>
      </w:r>
      <w:r w:rsidR="00B010C2" w:rsidRPr="00E14746">
        <w:rPr>
          <w:rFonts w:ascii="Arial" w:eastAsia="Arial" w:hAnsi="Arial" w:cs="Arial"/>
          <w:sz w:val="20"/>
          <w:szCs w:val="20"/>
        </w:rPr>
        <w:t xml:space="preserve">   </w:t>
      </w:r>
      <w:hyperlink r:id="rId7" w:history="1">
        <w:r w:rsidR="00B010C2" w:rsidRPr="00E14746">
          <w:rPr>
            <w:rStyle w:val="Hyperlink"/>
            <w:rFonts w:ascii="Arial" w:hAnsi="Arial" w:cs="Arial"/>
            <w:sz w:val="20"/>
            <w:szCs w:val="20"/>
          </w:rPr>
          <w:t>mainehjassn@gmail.com</w:t>
        </w:r>
      </w:hyperlink>
      <w:r w:rsidR="009721E8" w:rsidRPr="00E14746">
        <w:rPr>
          <w:rFonts w:ascii="Arial" w:hAnsi="Arial" w:cs="Arial"/>
          <w:sz w:val="20"/>
          <w:szCs w:val="20"/>
        </w:rPr>
        <w:tab/>
      </w:r>
      <w:r w:rsidR="009721E8" w:rsidRPr="00E14746">
        <w:rPr>
          <w:rFonts w:ascii="Arial" w:hAnsi="Arial" w:cs="Arial"/>
          <w:sz w:val="20"/>
          <w:szCs w:val="20"/>
        </w:rPr>
        <w:tab/>
      </w:r>
      <w:r w:rsidR="009721E8" w:rsidRPr="00E14746">
        <w:rPr>
          <w:rFonts w:ascii="Arial" w:hAnsi="Arial" w:cs="Arial"/>
          <w:sz w:val="20"/>
          <w:szCs w:val="20"/>
        </w:rPr>
        <w:tab/>
      </w:r>
      <w:r w:rsidR="009721E8" w:rsidRPr="00E14746">
        <w:rPr>
          <w:rFonts w:ascii="Arial" w:hAnsi="Arial" w:cs="Arial"/>
          <w:sz w:val="20"/>
          <w:szCs w:val="20"/>
        </w:rPr>
        <w:tab/>
      </w:r>
      <w:r w:rsidR="009721E8" w:rsidRPr="00E14746">
        <w:rPr>
          <w:rFonts w:ascii="Arial" w:hAnsi="Arial" w:cs="Arial"/>
          <w:sz w:val="20"/>
          <w:szCs w:val="20"/>
        </w:rPr>
        <w:tab/>
      </w:r>
      <w:r>
        <w:rPr>
          <w:rFonts w:ascii="Arial" w:hAnsi="Arial" w:cs="Arial"/>
          <w:sz w:val="20"/>
          <w:szCs w:val="20"/>
        </w:rPr>
        <w:t xml:space="preserve">  207-</w:t>
      </w:r>
      <w:r w:rsidRPr="00C317A0">
        <w:rPr>
          <w:rFonts w:ascii="Arial" w:hAnsi="Arial" w:cs="Arial"/>
          <w:sz w:val="20"/>
          <w:szCs w:val="20"/>
        </w:rPr>
        <w:t>939-3135</w:t>
      </w:r>
      <w:r w:rsidR="009721E8" w:rsidRPr="00E14746">
        <w:rPr>
          <w:rFonts w:ascii="Arial" w:hAnsi="Arial" w:cs="Arial"/>
          <w:sz w:val="20"/>
          <w:szCs w:val="20"/>
        </w:rPr>
        <w:tab/>
        <w:t xml:space="preserve"> </w:t>
      </w:r>
    </w:p>
    <w:p w14:paraId="3083D78E" w14:textId="77777777" w:rsidR="009721E8" w:rsidRPr="00E14746" w:rsidRDefault="009721E8" w:rsidP="009721E8">
      <w:pPr>
        <w:rPr>
          <w:rFonts w:ascii="Arial" w:hAnsi="Arial" w:cs="Arial"/>
          <w:b/>
          <w:bCs/>
          <w:sz w:val="20"/>
          <w:szCs w:val="20"/>
        </w:rPr>
      </w:pPr>
      <w:r w:rsidRPr="00E14746">
        <w:rPr>
          <w:rFonts w:ascii="Arial" w:hAnsi="Arial" w:cs="Arial"/>
          <w:b/>
          <w:bCs/>
          <w:sz w:val="20"/>
          <w:szCs w:val="20"/>
        </w:rPr>
        <w:t>Medical Services</w:t>
      </w:r>
      <w:r w:rsidRPr="00E14746">
        <w:rPr>
          <w:rFonts w:ascii="Arial" w:hAnsi="Arial" w:cs="Arial"/>
          <w:sz w:val="20"/>
          <w:szCs w:val="20"/>
        </w:rPr>
        <w:t xml:space="preserve">: 911                                                   </w:t>
      </w:r>
      <w:r w:rsidR="00C317A0">
        <w:rPr>
          <w:rFonts w:ascii="Arial" w:hAnsi="Arial" w:cs="Arial"/>
          <w:sz w:val="20"/>
          <w:szCs w:val="20"/>
        </w:rPr>
        <w:tab/>
      </w:r>
      <w:r w:rsidR="00C317A0">
        <w:rPr>
          <w:rFonts w:ascii="Arial" w:hAnsi="Arial" w:cs="Arial"/>
          <w:sz w:val="20"/>
          <w:szCs w:val="20"/>
        </w:rPr>
        <w:tab/>
      </w:r>
      <w:r w:rsidRPr="00E14746">
        <w:rPr>
          <w:rFonts w:ascii="Arial" w:hAnsi="Arial" w:cs="Arial"/>
          <w:sz w:val="20"/>
          <w:szCs w:val="20"/>
        </w:rPr>
        <w:t xml:space="preserve"> </w:t>
      </w:r>
      <w:r w:rsidRPr="00E14746">
        <w:rPr>
          <w:rFonts w:ascii="Arial" w:hAnsi="Arial" w:cs="Arial"/>
          <w:b/>
          <w:bCs/>
          <w:sz w:val="20"/>
          <w:szCs w:val="20"/>
        </w:rPr>
        <w:t>Farrier</w:t>
      </w:r>
      <w:r w:rsidRPr="00E14746">
        <w:rPr>
          <w:rFonts w:ascii="Arial" w:hAnsi="Arial" w:cs="Arial"/>
          <w:sz w:val="20"/>
          <w:szCs w:val="20"/>
        </w:rPr>
        <w:t xml:space="preserve">:  </w:t>
      </w:r>
      <w:r w:rsidR="00213904">
        <w:rPr>
          <w:rFonts w:ascii="Arial" w:hAnsi="Arial" w:cs="Arial"/>
          <w:sz w:val="20"/>
          <w:szCs w:val="20"/>
        </w:rPr>
        <w:t>TBD</w:t>
      </w:r>
    </w:p>
    <w:p w14:paraId="4CF1336F" w14:textId="77777777" w:rsidR="009721E8" w:rsidRPr="00E14746" w:rsidRDefault="009721E8" w:rsidP="009721E8">
      <w:pPr>
        <w:rPr>
          <w:rFonts w:ascii="Arial" w:hAnsi="Arial" w:cs="Arial"/>
          <w:sz w:val="20"/>
          <w:szCs w:val="20"/>
        </w:rPr>
      </w:pPr>
      <w:r w:rsidRPr="00E14746">
        <w:rPr>
          <w:rFonts w:ascii="Arial" w:hAnsi="Arial" w:cs="Arial"/>
          <w:b/>
          <w:bCs/>
          <w:sz w:val="20"/>
          <w:szCs w:val="20"/>
        </w:rPr>
        <w:t xml:space="preserve">Veterinarian </w:t>
      </w:r>
      <w:r w:rsidR="00DD697E" w:rsidRPr="00E14746">
        <w:rPr>
          <w:rFonts w:ascii="Arial" w:hAnsi="Arial" w:cs="Arial"/>
          <w:b/>
          <w:bCs/>
          <w:sz w:val="20"/>
          <w:szCs w:val="20"/>
        </w:rPr>
        <w:t>on</w:t>
      </w:r>
      <w:r w:rsidRPr="00E14746">
        <w:rPr>
          <w:rFonts w:ascii="Arial" w:hAnsi="Arial" w:cs="Arial"/>
          <w:b/>
          <w:bCs/>
          <w:sz w:val="20"/>
          <w:szCs w:val="20"/>
        </w:rPr>
        <w:t xml:space="preserve"> Cal</w:t>
      </w:r>
      <w:r w:rsidRPr="00E14746">
        <w:rPr>
          <w:rFonts w:ascii="Arial" w:hAnsi="Arial" w:cs="Arial"/>
          <w:sz w:val="20"/>
          <w:szCs w:val="20"/>
        </w:rPr>
        <w:t xml:space="preserve">l: </w:t>
      </w:r>
      <w:r w:rsidR="00213904">
        <w:rPr>
          <w:rFonts w:ascii="Arial" w:hAnsi="Arial" w:cs="Arial"/>
          <w:sz w:val="20"/>
          <w:szCs w:val="20"/>
        </w:rPr>
        <w:t>TBD</w:t>
      </w:r>
    </w:p>
    <w:p w14:paraId="5C4F02CA" w14:textId="77777777" w:rsidR="009721E8" w:rsidRPr="00E14746" w:rsidRDefault="009721E8" w:rsidP="009721E8">
      <w:pPr>
        <w:rPr>
          <w:rFonts w:ascii="Arial" w:hAnsi="Arial" w:cs="Arial"/>
          <w:sz w:val="20"/>
          <w:szCs w:val="20"/>
        </w:rPr>
      </w:pPr>
    </w:p>
    <w:p w14:paraId="5E2AD493" w14:textId="77777777" w:rsidR="009721E8" w:rsidRPr="00E14746" w:rsidRDefault="009721E8" w:rsidP="009721E8">
      <w:pPr>
        <w:jc w:val="center"/>
        <w:rPr>
          <w:rFonts w:ascii="Arial" w:hAnsi="Arial" w:cs="Arial"/>
          <w:sz w:val="20"/>
          <w:szCs w:val="20"/>
        </w:rPr>
      </w:pPr>
      <w:r w:rsidRPr="00E14746">
        <w:rPr>
          <w:rFonts w:ascii="Arial" w:eastAsia="Arial" w:hAnsi="Arial" w:cs="Arial"/>
          <w:sz w:val="20"/>
          <w:szCs w:val="20"/>
        </w:rPr>
        <w:t xml:space="preserve">     </w:t>
      </w:r>
      <w:r w:rsidRPr="00E14746">
        <w:rPr>
          <w:rFonts w:ascii="Arial" w:hAnsi="Arial" w:cs="Arial"/>
          <w:sz w:val="20"/>
          <w:szCs w:val="20"/>
        </w:rPr>
        <w:tab/>
      </w:r>
      <w:r w:rsidRPr="00E14746">
        <w:rPr>
          <w:rFonts w:ascii="Arial" w:hAnsi="Arial" w:cs="Arial"/>
          <w:b/>
          <w:bCs/>
          <w:sz w:val="20"/>
          <w:szCs w:val="20"/>
        </w:rPr>
        <w:t>Un-judged Warm-ups</w:t>
      </w:r>
      <w:r w:rsidRPr="00E14746">
        <w:rPr>
          <w:rFonts w:ascii="Arial" w:hAnsi="Arial" w:cs="Arial"/>
          <w:sz w:val="20"/>
          <w:szCs w:val="20"/>
        </w:rPr>
        <w:t xml:space="preserve"> from 6:30-8:15</w:t>
      </w:r>
      <w:r w:rsidRPr="00E14746">
        <w:rPr>
          <w:rFonts w:ascii="Arial" w:hAnsi="Arial" w:cs="Arial"/>
          <w:b/>
          <w:bCs/>
          <w:sz w:val="20"/>
          <w:szCs w:val="20"/>
        </w:rPr>
        <w:t xml:space="preserve"> </w:t>
      </w:r>
      <w:r w:rsidRPr="00E14746">
        <w:rPr>
          <w:rFonts w:ascii="Arial" w:hAnsi="Arial" w:cs="Arial"/>
          <w:sz w:val="20"/>
          <w:szCs w:val="20"/>
        </w:rPr>
        <w:t>am in show ring; 2’3 followed by cross rails.</w:t>
      </w:r>
    </w:p>
    <w:p w14:paraId="2C29F966" w14:textId="77777777" w:rsidR="009721E8" w:rsidRDefault="009721E8" w:rsidP="00F116AF">
      <w:pPr>
        <w:rPr>
          <w:rFonts w:ascii="Arial" w:hAnsi="Arial" w:cs="Arial"/>
          <w:sz w:val="20"/>
        </w:rPr>
      </w:pPr>
      <w:r w:rsidRPr="00E14746">
        <w:rPr>
          <w:rFonts w:ascii="Arial" w:hAnsi="Arial" w:cs="Arial"/>
          <w:sz w:val="20"/>
          <w:szCs w:val="20"/>
        </w:rPr>
        <w:tab/>
      </w:r>
      <w:r w:rsidRPr="00E14746">
        <w:rPr>
          <w:rFonts w:ascii="Arial" w:hAnsi="Arial" w:cs="Arial"/>
          <w:sz w:val="20"/>
          <w:szCs w:val="20"/>
        </w:rPr>
        <w:tab/>
      </w:r>
      <w:r w:rsidRPr="00E14746">
        <w:rPr>
          <w:rFonts w:ascii="Arial" w:hAnsi="Arial" w:cs="Arial"/>
          <w:sz w:val="20"/>
          <w:szCs w:val="20"/>
        </w:rPr>
        <w:tab/>
      </w:r>
      <w:r w:rsidRPr="00E14746">
        <w:rPr>
          <w:rFonts w:ascii="Arial" w:hAnsi="Arial" w:cs="Arial"/>
          <w:sz w:val="20"/>
          <w:szCs w:val="20"/>
        </w:rPr>
        <w:tab/>
      </w:r>
      <w:r w:rsidRPr="00E14746">
        <w:rPr>
          <w:rFonts w:ascii="Arial" w:hAnsi="Arial" w:cs="Arial"/>
          <w:b/>
          <w:bCs/>
          <w:sz w:val="20"/>
          <w:szCs w:val="20"/>
        </w:rPr>
        <w:t>Classes begin promptly at</w:t>
      </w:r>
      <w:r w:rsidRPr="00E14746">
        <w:rPr>
          <w:rFonts w:ascii="Arial" w:hAnsi="Arial" w:cs="Arial"/>
          <w:sz w:val="20"/>
          <w:szCs w:val="20"/>
        </w:rPr>
        <w:t xml:space="preserve"> </w:t>
      </w:r>
      <w:r w:rsidRPr="00E14746">
        <w:rPr>
          <w:rFonts w:ascii="Arial" w:hAnsi="Arial" w:cs="Arial"/>
          <w:b/>
          <w:bCs/>
          <w:sz w:val="20"/>
          <w:szCs w:val="20"/>
        </w:rPr>
        <w:t>8:30 am</w:t>
      </w:r>
      <w:r>
        <w:rPr>
          <w:rFonts w:ascii="Arial" w:hAnsi="Arial" w:cs="Arial"/>
          <w:b/>
          <w:bCs/>
          <w:sz w:val="20"/>
        </w:rPr>
        <w:t xml:space="preserve">  </w:t>
      </w:r>
      <w:r>
        <w:rPr>
          <w:rFonts w:ascii="Arial" w:hAnsi="Arial" w:cs="Arial"/>
          <w:sz w:val="20"/>
        </w:rPr>
        <w:t xml:space="preserve">                                           </w:t>
      </w:r>
    </w:p>
    <w:p w14:paraId="61518A68" w14:textId="77777777" w:rsidR="009721E8" w:rsidRDefault="009721E8" w:rsidP="009721E8">
      <w:pPr>
        <w:jc w:val="center"/>
        <w:rPr>
          <w:rFonts w:ascii="Arial" w:hAnsi="Arial" w:cs="Arial"/>
          <w:sz w:val="20"/>
        </w:rPr>
      </w:pPr>
    </w:p>
    <w:p w14:paraId="10379525" w14:textId="77777777" w:rsidR="009721E8" w:rsidRDefault="009721E8" w:rsidP="009721E8">
      <w:pPr>
        <w:pStyle w:val="Heading1"/>
        <w:rPr>
          <w:color w:val="000000"/>
        </w:rPr>
      </w:pPr>
      <w:r>
        <w:rPr>
          <w:color w:val="000000"/>
        </w:rPr>
        <w:t>SHOW RULES</w:t>
      </w:r>
    </w:p>
    <w:p w14:paraId="3F616C5B" w14:textId="77777777" w:rsidR="009721E8" w:rsidRDefault="009721E8" w:rsidP="009721E8">
      <w:pPr>
        <w:jc w:val="center"/>
        <w:rPr>
          <w:rFonts w:ascii="Arial" w:hAnsi="Arial" w:cs="Arial"/>
          <w:color w:val="000000"/>
        </w:rPr>
      </w:pPr>
    </w:p>
    <w:p w14:paraId="1786B694" w14:textId="77777777" w:rsidR="009721E8" w:rsidRDefault="009721E8" w:rsidP="009721E8">
      <w:pPr>
        <w:numPr>
          <w:ilvl w:val="0"/>
          <w:numId w:val="3"/>
        </w:numPr>
        <w:rPr>
          <w:rFonts w:ascii="Arial" w:hAnsi="Arial" w:cs="Arial"/>
          <w:color w:val="000000"/>
          <w:sz w:val="20"/>
        </w:rPr>
      </w:pPr>
      <w:r>
        <w:rPr>
          <w:rFonts w:ascii="Arial" w:hAnsi="Arial" w:cs="Arial"/>
          <w:color w:val="000000"/>
          <w:sz w:val="20"/>
        </w:rPr>
        <w:t>No horse may enter a class unless an entry blank has been completed, fees paid, and number assigned.</w:t>
      </w:r>
    </w:p>
    <w:p w14:paraId="2617053D" w14:textId="77777777" w:rsidR="009721E8" w:rsidRDefault="009721E8" w:rsidP="009721E8">
      <w:pPr>
        <w:numPr>
          <w:ilvl w:val="0"/>
          <w:numId w:val="3"/>
        </w:numPr>
        <w:rPr>
          <w:rFonts w:ascii="Arial" w:hAnsi="Arial" w:cs="Arial"/>
          <w:color w:val="000000"/>
          <w:sz w:val="20"/>
        </w:rPr>
      </w:pPr>
      <w:r>
        <w:rPr>
          <w:rFonts w:ascii="Arial" w:hAnsi="Arial" w:cs="Arial"/>
          <w:color w:val="000000"/>
          <w:sz w:val="20"/>
        </w:rPr>
        <w:t>Show ring is sand indoor ring. Separate warm-up arena available and is also sand ring.</w:t>
      </w:r>
    </w:p>
    <w:p w14:paraId="5C30B4D9" w14:textId="77777777" w:rsidR="009721E8" w:rsidRDefault="009721E8" w:rsidP="009721E8">
      <w:pPr>
        <w:numPr>
          <w:ilvl w:val="0"/>
          <w:numId w:val="3"/>
        </w:numPr>
        <w:rPr>
          <w:rFonts w:ascii="Arial" w:hAnsi="Arial" w:cs="Arial"/>
          <w:color w:val="000000"/>
          <w:sz w:val="20"/>
        </w:rPr>
      </w:pPr>
      <w:r>
        <w:rPr>
          <w:rFonts w:ascii="Arial" w:hAnsi="Arial" w:cs="Arial"/>
          <w:color w:val="000000"/>
          <w:sz w:val="20"/>
        </w:rPr>
        <w:t xml:space="preserve">Entry fees: </w:t>
      </w:r>
      <w:r w:rsidRPr="007F10AE">
        <w:rPr>
          <w:rFonts w:ascii="Arial" w:hAnsi="Arial" w:cs="Arial"/>
          <w:b/>
          <w:sz w:val="20"/>
        </w:rPr>
        <w:t xml:space="preserve">$15 per </w:t>
      </w:r>
      <w:r w:rsidR="00D61CAA" w:rsidRPr="007F10AE">
        <w:rPr>
          <w:rFonts w:ascii="Arial" w:hAnsi="Arial" w:cs="Arial"/>
          <w:b/>
          <w:sz w:val="20"/>
        </w:rPr>
        <w:t xml:space="preserve">regular </w:t>
      </w:r>
      <w:r w:rsidRPr="007F10AE">
        <w:rPr>
          <w:rFonts w:ascii="Arial" w:hAnsi="Arial" w:cs="Arial"/>
          <w:b/>
          <w:sz w:val="20"/>
        </w:rPr>
        <w:t xml:space="preserve">class, </w:t>
      </w:r>
      <w:r w:rsidR="003A7746">
        <w:rPr>
          <w:rFonts w:ascii="Arial" w:hAnsi="Arial" w:cs="Arial"/>
          <w:b/>
          <w:sz w:val="20"/>
        </w:rPr>
        <w:t>$25 per Equitation,</w:t>
      </w:r>
      <w:r w:rsidR="00D61CAA" w:rsidRPr="007F10AE">
        <w:rPr>
          <w:rFonts w:ascii="Arial" w:hAnsi="Arial" w:cs="Arial"/>
          <w:b/>
          <w:sz w:val="20"/>
        </w:rPr>
        <w:t xml:space="preserve"> Jumper Classics</w:t>
      </w:r>
      <w:r w:rsidR="003A7746">
        <w:rPr>
          <w:rFonts w:ascii="Arial" w:hAnsi="Arial" w:cs="Arial"/>
          <w:b/>
          <w:sz w:val="20"/>
        </w:rPr>
        <w:t>, Mini Prix</w:t>
      </w:r>
      <w:r w:rsidR="006F0986">
        <w:rPr>
          <w:rFonts w:ascii="Arial" w:hAnsi="Arial" w:cs="Arial"/>
          <w:b/>
          <w:sz w:val="20"/>
        </w:rPr>
        <w:t xml:space="preserve">, </w:t>
      </w:r>
      <w:r w:rsidR="006F0986" w:rsidRPr="007F10AE">
        <w:rPr>
          <w:rFonts w:ascii="Arial" w:hAnsi="Arial" w:cs="Arial"/>
          <w:b/>
          <w:sz w:val="20"/>
        </w:rPr>
        <w:t>$35 per medal classes</w:t>
      </w:r>
      <w:r w:rsidRPr="007F10AE">
        <w:rPr>
          <w:rFonts w:ascii="Arial" w:hAnsi="Arial" w:cs="Arial"/>
          <w:b/>
          <w:sz w:val="20"/>
        </w:rPr>
        <w:t>.</w:t>
      </w:r>
      <w:r>
        <w:rPr>
          <w:rFonts w:ascii="Arial" w:hAnsi="Arial" w:cs="Arial"/>
          <w:color w:val="000000"/>
          <w:sz w:val="20"/>
        </w:rPr>
        <w:t xml:space="preserve"> </w:t>
      </w:r>
      <w:r>
        <w:rPr>
          <w:rFonts w:ascii="Arial" w:hAnsi="Arial" w:cs="Arial"/>
          <w:b/>
          <w:bCs/>
          <w:color w:val="000000"/>
          <w:sz w:val="20"/>
        </w:rPr>
        <w:t>$1</w:t>
      </w:r>
      <w:r w:rsidR="00D61CAA">
        <w:rPr>
          <w:rFonts w:ascii="Arial" w:hAnsi="Arial" w:cs="Arial"/>
          <w:b/>
          <w:bCs/>
          <w:color w:val="000000"/>
          <w:sz w:val="20"/>
        </w:rPr>
        <w:t>5</w:t>
      </w:r>
      <w:r>
        <w:rPr>
          <w:rFonts w:ascii="Arial" w:hAnsi="Arial" w:cs="Arial"/>
          <w:b/>
          <w:bCs/>
          <w:color w:val="000000"/>
          <w:sz w:val="20"/>
        </w:rPr>
        <w:t xml:space="preserve"> post entry fee per horse/rider combination.</w:t>
      </w:r>
      <w:r>
        <w:rPr>
          <w:rFonts w:ascii="Arial" w:hAnsi="Arial" w:cs="Arial"/>
          <w:color w:val="000000"/>
          <w:sz w:val="20"/>
        </w:rPr>
        <w:t xml:space="preserve">  Entries close Wednesday </w:t>
      </w:r>
      <w:r>
        <w:rPr>
          <w:rFonts w:ascii="Arial" w:hAnsi="Arial" w:cs="Arial"/>
          <w:b/>
          <w:bCs/>
          <w:color w:val="000000"/>
          <w:sz w:val="20"/>
        </w:rPr>
        <w:t>Sept 26, 2018.</w:t>
      </w:r>
    </w:p>
    <w:p w14:paraId="5396D1CE" w14:textId="77777777" w:rsidR="009721E8" w:rsidRDefault="009721E8" w:rsidP="009721E8">
      <w:pPr>
        <w:numPr>
          <w:ilvl w:val="0"/>
          <w:numId w:val="3"/>
        </w:numPr>
        <w:rPr>
          <w:rFonts w:ascii="Arial" w:hAnsi="Arial" w:cs="Arial"/>
          <w:color w:val="000000"/>
          <w:sz w:val="20"/>
        </w:rPr>
      </w:pPr>
      <w:r>
        <w:rPr>
          <w:rFonts w:ascii="Arial" w:hAnsi="Arial" w:cs="Arial"/>
          <w:color w:val="000000"/>
          <w:sz w:val="20"/>
        </w:rPr>
        <w:t>Food will be available on the grounds. Lunch break, if any, will be announced.</w:t>
      </w:r>
    </w:p>
    <w:p w14:paraId="5BFBB808" w14:textId="77777777" w:rsidR="009721E8" w:rsidRDefault="009721E8" w:rsidP="009721E8">
      <w:pPr>
        <w:numPr>
          <w:ilvl w:val="0"/>
          <w:numId w:val="3"/>
        </w:numPr>
        <w:rPr>
          <w:rFonts w:ascii="Arial" w:hAnsi="Arial" w:cs="Arial"/>
          <w:i/>
          <w:iCs/>
          <w:color w:val="000000"/>
          <w:sz w:val="20"/>
        </w:rPr>
      </w:pPr>
      <w:r>
        <w:rPr>
          <w:rFonts w:ascii="Arial" w:hAnsi="Arial" w:cs="Arial"/>
          <w:color w:val="000000"/>
          <w:sz w:val="20"/>
        </w:rPr>
        <w:t xml:space="preserve">No refunds without note from veterinarian or medical doctor. </w:t>
      </w:r>
    </w:p>
    <w:p w14:paraId="62CFEFD5" w14:textId="77777777" w:rsidR="009721E8" w:rsidRPr="00C57E1F" w:rsidRDefault="009721E8" w:rsidP="009721E8">
      <w:pPr>
        <w:numPr>
          <w:ilvl w:val="0"/>
          <w:numId w:val="3"/>
        </w:numPr>
        <w:rPr>
          <w:rFonts w:ascii="Arial" w:hAnsi="Arial" w:cs="Arial"/>
          <w:b/>
          <w:color w:val="000000"/>
          <w:sz w:val="20"/>
        </w:rPr>
      </w:pPr>
      <w:r w:rsidRPr="00C57E1F">
        <w:rPr>
          <w:rFonts w:ascii="Arial" w:hAnsi="Arial" w:cs="Arial"/>
          <w:b/>
          <w:i/>
          <w:iCs/>
          <w:color w:val="000000"/>
          <w:sz w:val="20"/>
        </w:rPr>
        <w:t>No dogs allowed on premises unless leashed and kept away from the ring</w:t>
      </w:r>
      <w:r>
        <w:rPr>
          <w:rFonts w:ascii="Arial" w:hAnsi="Arial" w:cs="Arial"/>
          <w:b/>
          <w:i/>
          <w:iCs/>
          <w:color w:val="000000"/>
          <w:sz w:val="20"/>
        </w:rPr>
        <w:t>s</w:t>
      </w:r>
      <w:r w:rsidRPr="00C57E1F">
        <w:rPr>
          <w:rFonts w:ascii="Arial" w:hAnsi="Arial" w:cs="Arial"/>
          <w:b/>
          <w:i/>
          <w:iCs/>
          <w:color w:val="000000"/>
          <w:sz w:val="20"/>
        </w:rPr>
        <w:t>.</w:t>
      </w:r>
    </w:p>
    <w:p w14:paraId="5E30B1EB" w14:textId="77777777" w:rsidR="009721E8" w:rsidRDefault="009721E8" w:rsidP="009721E8">
      <w:pPr>
        <w:numPr>
          <w:ilvl w:val="0"/>
          <w:numId w:val="3"/>
        </w:numPr>
        <w:rPr>
          <w:rFonts w:ascii="Arial" w:hAnsi="Arial" w:cs="Arial"/>
          <w:color w:val="000000"/>
          <w:sz w:val="20"/>
        </w:rPr>
      </w:pPr>
      <w:r>
        <w:rPr>
          <w:rFonts w:ascii="Arial" w:hAnsi="Arial" w:cs="Arial"/>
          <w:color w:val="000000"/>
          <w:sz w:val="20"/>
        </w:rPr>
        <w:t xml:space="preserve">Warm-ups will be held </w:t>
      </w:r>
      <w:r w:rsidR="00D90AEB">
        <w:rPr>
          <w:rFonts w:ascii="Arial" w:hAnsi="Arial" w:cs="Arial"/>
          <w:color w:val="000000"/>
          <w:sz w:val="20"/>
        </w:rPr>
        <w:t>after flat classes</w:t>
      </w:r>
      <w:r>
        <w:rPr>
          <w:rFonts w:ascii="Arial" w:hAnsi="Arial" w:cs="Arial"/>
          <w:color w:val="000000"/>
          <w:sz w:val="20"/>
        </w:rPr>
        <w:t xml:space="preserve"> in show ring. Jumps will be set at 2’3 then </w:t>
      </w:r>
      <w:r w:rsidR="00D90AEB">
        <w:rPr>
          <w:rFonts w:ascii="Arial" w:hAnsi="Arial" w:cs="Arial"/>
          <w:color w:val="000000"/>
          <w:sz w:val="20"/>
        </w:rPr>
        <w:t>lowered</w:t>
      </w:r>
      <w:r>
        <w:rPr>
          <w:rFonts w:ascii="Arial" w:hAnsi="Arial" w:cs="Arial"/>
          <w:color w:val="000000"/>
          <w:sz w:val="20"/>
        </w:rPr>
        <w:t xml:space="preserve"> to </w:t>
      </w:r>
      <w:r w:rsidR="00D90AEB">
        <w:rPr>
          <w:rFonts w:ascii="Arial" w:hAnsi="Arial" w:cs="Arial"/>
          <w:color w:val="000000"/>
          <w:sz w:val="20"/>
        </w:rPr>
        <w:t>18”</w:t>
      </w:r>
      <w:r>
        <w:rPr>
          <w:rFonts w:ascii="Arial" w:hAnsi="Arial" w:cs="Arial"/>
          <w:color w:val="000000"/>
          <w:sz w:val="20"/>
        </w:rPr>
        <w:t xml:space="preserve"> half way through. $10 per horse/rider combination</w:t>
      </w:r>
      <w:r>
        <w:rPr>
          <w:rFonts w:ascii="Arial" w:hAnsi="Arial" w:cs="Arial"/>
          <w:i/>
          <w:iCs/>
          <w:color w:val="000000"/>
          <w:sz w:val="20"/>
        </w:rPr>
        <w:t xml:space="preserve">. Please respect fellow competitors and only stay in warm-up areas for as long as necessary. NO MORE THAN (4) riders in the show ring at a time during warm ups. </w:t>
      </w:r>
      <w:r w:rsidR="00D90AEB">
        <w:rPr>
          <w:rFonts w:ascii="Arial" w:hAnsi="Arial" w:cs="Arial"/>
          <w:i/>
          <w:iCs/>
          <w:color w:val="000000"/>
          <w:sz w:val="20"/>
        </w:rPr>
        <w:t xml:space="preserve">Outside warm up ring with jumps will be available throughout the day. </w:t>
      </w:r>
      <w:r>
        <w:rPr>
          <w:rFonts w:ascii="Arial" w:hAnsi="Arial" w:cs="Arial"/>
          <w:color w:val="000000"/>
          <w:sz w:val="20"/>
        </w:rPr>
        <w:t>Classes begin promptly at 8:30am.</w:t>
      </w:r>
    </w:p>
    <w:p w14:paraId="0D2661A9" w14:textId="77777777" w:rsidR="009721E8" w:rsidRDefault="00D90AEB" w:rsidP="009721E8">
      <w:pPr>
        <w:numPr>
          <w:ilvl w:val="0"/>
          <w:numId w:val="3"/>
        </w:numPr>
        <w:rPr>
          <w:rFonts w:ascii="Arial" w:hAnsi="Arial" w:cs="Arial"/>
          <w:color w:val="000000"/>
          <w:sz w:val="20"/>
        </w:rPr>
      </w:pPr>
      <w:r>
        <w:rPr>
          <w:rFonts w:ascii="Arial" w:hAnsi="Arial" w:cs="Arial"/>
          <w:color w:val="000000"/>
          <w:sz w:val="20"/>
        </w:rPr>
        <w:t>Schooling Hunter/</w:t>
      </w:r>
      <w:r w:rsidR="009721E8">
        <w:rPr>
          <w:rFonts w:ascii="Arial" w:hAnsi="Arial" w:cs="Arial"/>
          <w:color w:val="000000"/>
          <w:sz w:val="20"/>
        </w:rPr>
        <w:t xml:space="preserve">Equitation: Open to Junior and Amateur adult exhibitors. </w:t>
      </w:r>
    </w:p>
    <w:p w14:paraId="147D4958" w14:textId="77777777" w:rsidR="009721E8" w:rsidRPr="00DD697E" w:rsidRDefault="009721E8" w:rsidP="009721E8">
      <w:pPr>
        <w:numPr>
          <w:ilvl w:val="0"/>
          <w:numId w:val="3"/>
        </w:numPr>
        <w:rPr>
          <w:rFonts w:ascii="Arial" w:hAnsi="Arial" w:cs="Arial"/>
          <w:b/>
          <w:color w:val="000000"/>
          <w:sz w:val="20"/>
        </w:rPr>
      </w:pPr>
      <w:r>
        <w:rPr>
          <w:rFonts w:ascii="Arial" w:hAnsi="Arial" w:cs="Arial"/>
          <w:color w:val="000000"/>
          <w:sz w:val="20"/>
        </w:rPr>
        <w:t xml:space="preserve">Medal Specifications </w:t>
      </w:r>
      <w:r w:rsidR="00D90AEB">
        <w:rPr>
          <w:rFonts w:ascii="Arial" w:hAnsi="Arial" w:cs="Arial"/>
          <w:color w:val="000000"/>
          <w:sz w:val="20"/>
        </w:rPr>
        <w:t>follow class list</w:t>
      </w:r>
      <w:r>
        <w:rPr>
          <w:rFonts w:ascii="Arial" w:hAnsi="Arial" w:cs="Arial"/>
          <w:color w:val="000000"/>
          <w:sz w:val="20"/>
        </w:rPr>
        <w:t xml:space="preserve">. </w:t>
      </w:r>
      <w:r w:rsidR="00DD697E" w:rsidRPr="00DD697E">
        <w:rPr>
          <w:rFonts w:ascii="Arial" w:hAnsi="Arial" w:cs="Arial"/>
          <w:b/>
          <w:color w:val="000000"/>
          <w:sz w:val="20"/>
        </w:rPr>
        <w:t>Medal Classes will be run as a Finals</w:t>
      </w:r>
      <w:r w:rsidR="00DD697E">
        <w:rPr>
          <w:rFonts w:ascii="Arial" w:hAnsi="Arial" w:cs="Arial"/>
          <w:b/>
          <w:color w:val="000000"/>
          <w:sz w:val="20"/>
        </w:rPr>
        <w:t xml:space="preserve"> complete with call backs and testing</w:t>
      </w:r>
      <w:r w:rsidR="00DD697E" w:rsidRPr="00DD697E">
        <w:rPr>
          <w:rFonts w:ascii="Arial" w:hAnsi="Arial" w:cs="Arial"/>
          <w:b/>
          <w:color w:val="000000"/>
          <w:sz w:val="20"/>
        </w:rPr>
        <w:t xml:space="preserve">. </w:t>
      </w:r>
    </w:p>
    <w:p w14:paraId="25736A3F" w14:textId="77777777" w:rsidR="009721E8" w:rsidRDefault="009721E8" w:rsidP="009721E8">
      <w:pPr>
        <w:numPr>
          <w:ilvl w:val="0"/>
          <w:numId w:val="3"/>
        </w:numPr>
        <w:rPr>
          <w:rFonts w:ascii="Arial" w:hAnsi="Arial" w:cs="Arial"/>
          <w:color w:val="000000"/>
          <w:sz w:val="20"/>
        </w:rPr>
      </w:pPr>
      <w:r>
        <w:rPr>
          <w:rFonts w:ascii="Arial" w:hAnsi="Arial" w:cs="Arial"/>
          <w:color w:val="000000"/>
          <w:sz w:val="20"/>
        </w:rPr>
        <w:t xml:space="preserve">Six ribbons and trophy/money as indicated will be awarded.  All prize money will be paid in cash in envelopes. Once handed out, the show’s responsibility for the money will end. </w:t>
      </w:r>
    </w:p>
    <w:p w14:paraId="57BFABFB" w14:textId="77777777" w:rsidR="009721E8" w:rsidRDefault="009721E8" w:rsidP="009721E8">
      <w:pPr>
        <w:numPr>
          <w:ilvl w:val="0"/>
          <w:numId w:val="3"/>
        </w:numPr>
        <w:rPr>
          <w:rFonts w:ascii="Arial" w:hAnsi="Arial" w:cs="Arial"/>
          <w:color w:val="000000"/>
          <w:sz w:val="20"/>
        </w:rPr>
      </w:pPr>
      <w:r>
        <w:rPr>
          <w:rFonts w:ascii="Arial" w:hAnsi="Arial" w:cs="Arial"/>
          <w:color w:val="000000"/>
          <w:sz w:val="20"/>
        </w:rPr>
        <w:t xml:space="preserve">Proof of current negative </w:t>
      </w:r>
      <w:proofErr w:type="spellStart"/>
      <w:r>
        <w:rPr>
          <w:rFonts w:ascii="Arial" w:hAnsi="Arial" w:cs="Arial"/>
          <w:color w:val="000000"/>
          <w:sz w:val="20"/>
        </w:rPr>
        <w:t>coggins</w:t>
      </w:r>
      <w:proofErr w:type="spellEnd"/>
      <w:r>
        <w:rPr>
          <w:rFonts w:ascii="Arial" w:hAnsi="Arial" w:cs="Arial"/>
          <w:color w:val="000000"/>
          <w:sz w:val="20"/>
        </w:rPr>
        <w:t xml:space="preserve"> and rabies required.  Mail with entry or bring to secretary’s stand.</w:t>
      </w:r>
    </w:p>
    <w:p w14:paraId="6F35A5C1" w14:textId="77777777" w:rsidR="00B010C2" w:rsidRDefault="00B010C2" w:rsidP="009721E8">
      <w:pPr>
        <w:numPr>
          <w:ilvl w:val="0"/>
          <w:numId w:val="3"/>
        </w:numPr>
        <w:rPr>
          <w:rFonts w:ascii="Arial" w:hAnsi="Arial" w:cs="Arial"/>
          <w:color w:val="000000"/>
          <w:sz w:val="20"/>
        </w:rPr>
      </w:pPr>
      <w:r>
        <w:rPr>
          <w:rFonts w:ascii="Arial" w:hAnsi="Arial" w:cs="Arial"/>
          <w:color w:val="000000"/>
          <w:sz w:val="20"/>
        </w:rPr>
        <w:t>All Hunter Classics will be pointed according to division (i.e. Easy Does It Hunter Classic points will be added to Eas</w:t>
      </w:r>
      <w:r w:rsidR="00DA63E8">
        <w:rPr>
          <w:rFonts w:ascii="Arial" w:hAnsi="Arial" w:cs="Arial"/>
          <w:color w:val="000000"/>
          <w:sz w:val="20"/>
        </w:rPr>
        <w:t xml:space="preserve">y Does It points for year ends). Hunter Classics will consist of two rounds. </w:t>
      </w:r>
    </w:p>
    <w:p w14:paraId="7824DAB1" w14:textId="77777777" w:rsidR="009721E8" w:rsidRDefault="009721E8">
      <w:pPr>
        <w:widowControl/>
        <w:suppressAutoHyphens w:val="0"/>
        <w:spacing w:after="160" w:line="259" w:lineRule="auto"/>
        <w:rPr>
          <w:b/>
          <w:bCs/>
          <w:color w:val="000000"/>
        </w:rPr>
      </w:pPr>
    </w:p>
    <w:p w14:paraId="38E6A2A0" w14:textId="77777777" w:rsidR="009721E8" w:rsidRDefault="009721E8" w:rsidP="009721E8">
      <w:pPr>
        <w:jc w:val="center"/>
        <w:rPr>
          <w:b/>
          <w:bCs/>
          <w:color w:val="000000"/>
        </w:rPr>
      </w:pPr>
    </w:p>
    <w:p w14:paraId="02F9A461" w14:textId="77777777" w:rsidR="00B010C2" w:rsidRDefault="00B010C2" w:rsidP="009721E8">
      <w:pPr>
        <w:jc w:val="center"/>
        <w:rPr>
          <w:b/>
          <w:bCs/>
          <w:color w:val="000000"/>
        </w:rPr>
      </w:pPr>
    </w:p>
    <w:p w14:paraId="3E23BEF5" w14:textId="77777777" w:rsidR="00B010C2" w:rsidRDefault="00B010C2" w:rsidP="009721E8">
      <w:pPr>
        <w:jc w:val="center"/>
        <w:rPr>
          <w:b/>
          <w:bCs/>
          <w:color w:val="000000"/>
        </w:rPr>
      </w:pPr>
    </w:p>
    <w:p w14:paraId="7C618CCD" w14:textId="77777777" w:rsidR="00B010C2" w:rsidRDefault="00B010C2" w:rsidP="009721E8">
      <w:pPr>
        <w:jc w:val="center"/>
        <w:rPr>
          <w:b/>
          <w:bCs/>
          <w:color w:val="000000"/>
        </w:rPr>
      </w:pPr>
    </w:p>
    <w:p w14:paraId="45639679" w14:textId="77777777" w:rsidR="009721E8" w:rsidRDefault="009721E8" w:rsidP="009721E8">
      <w:pPr>
        <w:jc w:val="center"/>
        <w:rPr>
          <w:b/>
          <w:bCs/>
          <w:color w:val="000000"/>
        </w:rPr>
      </w:pPr>
      <w:r>
        <w:rPr>
          <w:b/>
          <w:bCs/>
          <w:color w:val="000000"/>
        </w:rPr>
        <w:t>MeHJA Fall Classic Horse Show</w:t>
      </w:r>
    </w:p>
    <w:p w14:paraId="18907F7E" w14:textId="77777777" w:rsidR="009721E8" w:rsidRDefault="009721E8" w:rsidP="009721E8">
      <w:pPr>
        <w:jc w:val="center"/>
        <w:rPr>
          <w:color w:val="000000"/>
          <w:sz w:val="20"/>
          <w:szCs w:val="20"/>
        </w:rPr>
      </w:pPr>
      <w:r>
        <w:rPr>
          <w:b/>
          <w:bCs/>
          <w:color w:val="000000"/>
        </w:rPr>
        <w:t>Class List</w:t>
      </w:r>
    </w:p>
    <w:p w14:paraId="7A77CEF3" w14:textId="77777777" w:rsidR="009721E8" w:rsidRDefault="009721E8" w:rsidP="00D61732">
      <w:pPr>
        <w:jc w:val="center"/>
        <w:rPr>
          <w:color w:val="000000"/>
          <w:sz w:val="20"/>
          <w:szCs w:val="20"/>
        </w:rPr>
      </w:pPr>
      <w:r>
        <w:rPr>
          <w:color w:val="000000"/>
          <w:sz w:val="20"/>
          <w:szCs w:val="20"/>
        </w:rPr>
        <w:t xml:space="preserve">Classes begin </w:t>
      </w:r>
      <w:r w:rsidR="00D61732">
        <w:rPr>
          <w:color w:val="000000"/>
          <w:sz w:val="20"/>
          <w:szCs w:val="20"/>
        </w:rPr>
        <w:t xml:space="preserve">promptly </w:t>
      </w:r>
      <w:r>
        <w:rPr>
          <w:color w:val="000000"/>
          <w:sz w:val="20"/>
          <w:szCs w:val="20"/>
        </w:rPr>
        <w:t>at 8:30am.</w:t>
      </w:r>
    </w:p>
    <w:p w14:paraId="614B39BC" w14:textId="77777777" w:rsidR="009721E8" w:rsidRDefault="009721E8" w:rsidP="009721E8">
      <w:pPr>
        <w:jc w:val="both"/>
        <w:rPr>
          <w:color w:val="000000"/>
          <w:sz w:val="20"/>
          <w:szCs w:val="20"/>
        </w:rPr>
      </w:pPr>
    </w:p>
    <w:p w14:paraId="1DF2CC12" w14:textId="77777777" w:rsidR="009721E8" w:rsidRDefault="009721E8" w:rsidP="009721E8">
      <w:pPr>
        <w:numPr>
          <w:ilvl w:val="0"/>
          <w:numId w:val="1"/>
        </w:numPr>
        <w:jc w:val="both"/>
        <w:rPr>
          <w:color w:val="000000"/>
          <w:sz w:val="20"/>
          <w:szCs w:val="20"/>
        </w:rPr>
      </w:pPr>
      <w:r>
        <w:rPr>
          <w:color w:val="000000"/>
          <w:sz w:val="20"/>
          <w:szCs w:val="20"/>
        </w:rPr>
        <w:t>Lead Line Hunter Seat Equitation (riders 7 and under)</w:t>
      </w:r>
      <w:r>
        <w:rPr>
          <w:color w:val="000000"/>
          <w:sz w:val="20"/>
          <w:szCs w:val="20"/>
        </w:rPr>
        <w:tab/>
      </w:r>
      <w:r>
        <w:rPr>
          <w:color w:val="000000"/>
          <w:sz w:val="20"/>
          <w:szCs w:val="20"/>
        </w:rPr>
        <w:tab/>
      </w:r>
      <w:r>
        <w:rPr>
          <w:color w:val="000000"/>
          <w:sz w:val="20"/>
          <w:szCs w:val="20"/>
        </w:rPr>
        <w:tab/>
        <w:t xml:space="preserve">  Trophy</w:t>
      </w:r>
    </w:p>
    <w:p w14:paraId="068BA22A" w14:textId="77777777" w:rsidR="009721E8" w:rsidRDefault="009721E8" w:rsidP="009721E8">
      <w:pPr>
        <w:numPr>
          <w:ilvl w:val="0"/>
          <w:numId w:val="1"/>
        </w:numPr>
        <w:jc w:val="both"/>
        <w:rPr>
          <w:color w:val="000000"/>
          <w:sz w:val="20"/>
          <w:szCs w:val="20"/>
        </w:rPr>
      </w:pPr>
      <w:r>
        <w:rPr>
          <w:color w:val="000000"/>
          <w:sz w:val="20"/>
          <w:szCs w:val="20"/>
        </w:rPr>
        <w:t xml:space="preserve">Lead Line Hunter Seat Equitation Championship </w:t>
      </w:r>
      <w:r>
        <w:rPr>
          <w:b/>
          <w:bCs/>
          <w:color w:val="000000"/>
          <w:sz w:val="20"/>
          <w:szCs w:val="20"/>
        </w:rPr>
        <w:t>(3)</w:t>
      </w:r>
      <w:r>
        <w:rPr>
          <w:color w:val="000000"/>
          <w:sz w:val="20"/>
          <w:szCs w:val="20"/>
        </w:rPr>
        <w:t xml:space="preserve">  </w:t>
      </w:r>
      <w:r>
        <w:rPr>
          <w:color w:val="000000"/>
          <w:sz w:val="20"/>
          <w:szCs w:val="20"/>
        </w:rPr>
        <w:tab/>
      </w:r>
      <w:r>
        <w:rPr>
          <w:color w:val="000000"/>
          <w:sz w:val="20"/>
          <w:szCs w:val="20"/>
        </w:rPr>
        <w:tab/>
      </w:r>
      <w:r>
        <w:rPr>
          <w:color w:val="000000"/>
          <w:sz w:val="20"/>
          <w:szCs w:val="20"/>
        </w:rPr>
        <w:tab/>
        <w:t xml:space="preserve">                Trophy</w:t>
      </w:r>
    </w:p>
    <w:p w14:paraId="35D8CDA5" w14:textId="77777777" w:rsidR="009721E8" w:rsidRDefault="009721E8" w:rsidP="009721E8">
      <w:pPr>
        <w:numPr>
          <w:ilvl w:val="0"/>
          <w:numId w:val="1"/>
        </w:numPr>
        <w:jc w:val="both"/>
        <w:rPr>
          <w:color w:val="000000"/>
          <w:sz w:val="20"/>
          <w:szCs w:val="20"/>
        </w:rPr>
      </w:pPr>
      <w:r>
        <w:rPr>
          <w:color w:val="000000"/>
          <w:sz w:val="20"/>
          <w:szCs w:val="20"/>
        </w:rPr>
        <w:t>Walk-Trot Hunter Seat Equitation (riders 10 and under)</w:t>
      </w:r>
      <w:r>
        <w:rPr>
          <w:color w:val="000000"/>
          <w:sz w:val="20"/>
          <w:szCs w:val="20"/>
        </w:rPr>
        <w:tab/>
      </w:r>
      <w:r>
        <w:rPr>
          <w:color w:val="000000"/>
          <w:sz w:val="20"/>
          <w:szCs w:val="20"/>
        </w:rPr>
        <w:tab/>
      </w:r>
      <w:r>
        <w:rPr>
          <w:color w:val="000000"/>
          <w:sz w:val="20"/>
          <w:szCs w:val="20"/>
        </w:rPr>
        <w:tab/>
        <w:t xml:space="preserve">  Trophy</w:t>
      </w:r>
    </w:p>
    <w:p w14:paraId="5956091C" w14:textId="77777777" w:rsidR="009721E8" w:rsidRDefault="009721E8" w:rsidP="009721E8">
      <w:pPr>
        <w:numPr>
          <w:ilvl w:val="0"/>
          <w:numId w:val="1"/>
        </w:numPr>
        <w:jc w:val="both"/>
        <w:rPr>
          <w:color w:val="000000"/>
          <w:sz w:val="20"/>
          <w:szCs w:val="20"/>
        </w:rPr>
      </w:pPr>
      <w:r>
        <w:rPr>
          <w:color w:val="000000"/>
          <w:sz w:val="20"/>
          <w:szCs w:val="20"/>
        </w:rPr>
        <w:t xml:space="preserve">Walk-Trot Hunter Seat Equitation Championship </w:t>
      </w:r>
      <w:r>
        <w:rPr>
          <w:b/>
          <w:bCs/>
          <w:color w:val="000000"/>
          <w:sz w:val="20"/>
          <w:szCs w:val="20"/>
        </w:rPr>
        <w:t>(6)</w:t>
      </w:r>
      <w:r>
        <w:rPr>
          <w:color w:val="000000"/>
          <w:sz w:val="20"/>
          <w:szCs w:val="20"/>
        </w:rPr>
        <w:tab/>
      </w:r>
      <w:r>
        <w:rPr>
          <w:color w:val="000000"/>
          <w:sz w:val="20"/>
          <w:szCs w:val="20"/>
        </w:rPr>
        <w:tab/>
      </w:r>
      <w:r>
        <w:rPr>
          <w:color w:val="000000"/>
          <w:sz w:val="20"/>
          <w:szCs w:val="20"/>
        </w:rPr>
        <w:tab/>
        <w:t xml:space="preserve">                Trophy</w:t>
      </w:r>
    </w:p>
    <w:p w14:paraId="54A84CAA" w14:textId="77777777" w:rsidR="009721E8" w:rsidRDefault="009721E8" w:rsidP="009721E8">
      <w:pPr>
        <w:numPr>
          <w:ilvl w:val="0"/>
          <w:numId w:val="1"/>
        </w:numPr>
        <w:jc w:val="both"/>
        <w:rPr>
          <w:color w:val="000000"/>
          <w:sz w:val="20"/>
          <w:szCs w:val="20"/>
        </w:rPr>
      </w:pPr>
      <w:r>
        <w:rPr>
          <w:color w:val="000000"/>
          <w:sz w:val="20"/>
          <w:szCs w:val="20"/>
        </w:rPr>
        <w:t>Short Stirrup Equitation on the Flat (</w:t>
      </w:r>
      <w:r>
        <w:rPr>
          <w:b/>
          <w:color w:val="000000"/>
          <w:sz w:val="20"/>
          <w:szCs w:val="20"/>
        </w:rPr>
        <w:t>riders 12 &amp; under)</w:t>
      </w:r>
      <w:r>
        <w:rPr>
          <w:color w:val="000000"/>
          <w:sz w:val="20"/>
          <w:szCs w:val="20"/>
        </w:rPr>
        <w:tab/>
      </w:r>
      <w:r>
        <w:rPr>
          <w:color w:val="000000"/>
          <w:sz w:val="20"/>
          <w:szCs w:val="20"/>
        </w:rPr>
        <w:tab/>
      </w:r>
      <w:r>
        <w:rPr>
          <w:color w:val="000000"/>
          <w:sz w:val="20"/>
          <w:szCs w:val="20"/>
        </w:rPr>
        <w:tab/>
        <w:t xml:space="preserve">  Trophy</w:t>
      </w:r>
    </w:p>
    <w:p w14:paraId="5791F943" w14:textId="77777777" w:rsidR="009721E8" w:rsidRDefault="009721E8" w:rsidP="009721E8">
      <w:pPr>
        <w:numPr>
          <w:ilvl w:val="0"/>
          <w:numId w:val="1"/>
        </w:numPr>
        <w:jc w:val="both"/>
        <w:rPr>
          <w:color w:val="000000"/>
          <w:sz w:val="20"/>
          <w:szCs w:val="20"/>
        </w:rPr>
      </w:pPr>
      <w:r>
        <w:rPr>
          <w:color w:val="000000"/>
          <w:sz w:val="20"/>
          <w:szCs w:val="20"/>
        </w:rPr>
        <w:t>Easy Does It Hunter Under Saddle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Trophy</w:t>
      </w:r>
    </w:p>
    <w:p w14:paraId="16146193" w14:textId="77777777" w:rsidR="00F116AF" w:rsidRDefault="00F116AF" w:rsidP="00F116AF">
      <w:pPr>
        <w:numPr>
          <w:ilvl w:val="0"/>
          <w:numId w:val="1"/>
        </w:numPr>
        <w:jc w:val="both"/>
        <w:rPr>
          <w:color w:val="000000"/>
          <w:sz w:val="20"/>
          <w:szCs w:val="20"/>
        </w:rPr>
      </w:pPr>
      <w:r>
        <w:rPr>
          <w:color w:val="000000"/>
          <w:sz w:val="20"/>
          <w:szCs w:val="20"/>
        </w:rPr>
        <w:t>Schooling Hunter Equitation on the Flat, Open to Adult Amateurs and Jr.               Trophy</w:t>
      </w:r>
    </w:p>
    <w:p w14:paraId="26EFFCE6" w14:textId="77777777" w:rsidR="00F116AF" w:rsidRDefault="00F116AF" w:rsidP="00F116AF">
      <w:pPr>
        <w:numPr>
          <w:ilvl w:val="0"/>
          <w:numId w:val="1"/>
        </w:numPr>
        <w:jc w:val="both"/>
        <w:rPr>
          <w:color w:val="000000"/>
          <w:sz w:val="20"/>
          <w:szCs w:val="20"/>
        </w:rPr>
      </w:pPr>
      <w:r>
        <w:rPr>
          <w:color w:val="000000"/>
          <w:sz w:val="20"/>
          <w:szCs w:val="20"/>
        </w:rPr>
        <w:t>Schooling Hunter Under Saddle, Open to Adult Amateurs and Jr.</w:t>
      </w:r>
      <w:r>
        <w:rPr>
          <w:color w:val="000000"/>
          <w:sz w:val="20"/>
          <w:szCs w:val="20"/>
        </w:rPr>
        <w:tab/>
      </w:r>
      <w:r>
        <w:rPr>
          <w:color w:val="000000"/>
          <w:sz w:val="20"/>
          <w:szCs w:val="20"/>
        </w:rPr>
        <w:tab/>
        <w:t xml:space="preserve">  Trophy</w:t>
      </w:r>
    </w:p>
    <w:p w14:paraId="5FC5DBBE" w14:textId="77777777" w:rsidR="007F521A" w:rsidRDefault="007F521A" w:rsidP="007F521A">
      <w:pPr>
        <w:numPr>
          <w:ilvl w:val="0"/>
          <w:numId w:val="1"/>
        </w:numPr>
        <w:jc w:val="both"/>
        <w:rPr>
          <w:b/>
          <w:bCs/>
          <w:color w:val="000000"/>
          <w:sz w:val="20"/>
          <w:szCs w:val="20"/>
        </w:rPr>
      </w:pPr>
      <w:r>
        <w:rPr>
          <w:color w:val="000000"/>
          <w:sz w:val="20"/>
          <w:szCs w:val="20"/>
        </w:rPr>
        <w:t>Special Working Under Saddle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Trophy</w:t>
      </w:r>
    </w:p>
    <w:p w14:paraId="448C0035" w14:textId="77777777" w:rsidR="007F521A" w:rsidRPr="009721E8" w:rsidRDefault="007F521A" w:rsidP="007F521A">
      <w:pPr>
        <w:numPr>
          <w:ilvl w:val="0"/>
          <w:numId w:val="1"/>
        </w:numPr>
        <w:jc w:val="both"/>
        <w:rPr>
          <w:color w:val="000000"/>
          <w:sz w:val="20"/>
          <w:szCs w:val="20"/>
        </w:rPr>
      </w:pPr>
      <w:r w:rsidRPr="009721E8">
        <w:rPr>
          <w:color w:val="000000"/>
          <w:sz w:val="20"/>
          <w:szCs w:val="20"/>
        </w:rPr>
        <w:t xml:space="preserve">Thoroughbred Hunter Under Saddle </w:t>
      </w:r>
      <w:r w:rsidRPr="009721E8">
        <w:rPr>
          <w:color w:val="000000"/>
          <w:sz w:val="20"/>
          <w:szCs w:val="20"/>
        </w:rPr>
        <w:tab/>
      </w:r>
      <w:r w:rsidRPr="009721E8">
        <w:rPr>
          <w:color w:val="000000"/>
          <w:sz w:val="20"/>
          <w:szCs w:val="20"/>
        </w:rPr>
        <w:tab/>
      </w:r>
      <w:r w:rsidRPr="009721E8">
        <w:rPr>
          <w:color w:val="000000"/>
          <w:sz w:val="20"/>
          <w:szCs w:val="20"/>
        </w:rPr>
        <w:tab/>
      </w:r>
      <w:r w:rsidRPr="009721E8">
        <w:rPr>
          <w:color w:val="000000"/>
          <w:sz w:val="20"/>
          <w:szCs w:val="20"/>
        </w:rPr>
        <w:tab/>
      </w:r>
      <w:r w:rsidRPr="009721E8">
        <w:rPr>
          <w:color w:val="000000"/>
          <w:sz w:val="20"/>
          <w:szCs w:val="20"/>
        </w:rPr>
        <w:tab/>
        <w:t xml:space="preserve">  Trophy</w:t>
      </w:r>
      <w:r w:rsidRPr="009721E8">
        <w:rPr>
          <w:b/>
          <w:bCs/>
          <w:color w:val="000000"/>
          <w:sz w:val="20"/>
          <w:szCs w:val="20"/>
        </w:rPr>
        <w:t xml:space="preserve"> </w:t>
      </w:r>
    </w:p>
    <w:p w14:paraId="49F0D894" w14:textId="77777777" w:rsidR="007F521A" w:rsidRDefault="007F521A" w:rsidP="007F521A">
      <w:pPr>
        <w:numPr>
          <w:ilvl w:val="0"/>
          <w:numId w:val="1"/>
        </w:numPr>
        <w:jc w:val="both"/>
        <w:rPr>
          <w:color w:val="000000"/>
          <w:sz w:val="20"/>
          <w:szCs w:val="20"/>
        </w:rPr>
      </w:pPr>
      <w:r>
        <w:rPr>
          <w:color w:val="000000"/>
          <w:sz w:val="20"/>
          <w:szCs w:val="20"/>
        </w:rPr>
        <w:t>Children's Wor</w:t>
      </w:r>
      <w:r w:rsidR="00192BB8">
        <w:rPr>
          <w:color w:val="000000"/>
          <w:sz w:val="20"/>
          <w:szCs w:val="20"/>
        </w:rPr>
        <w:t>king Hunter Under Saddle</w:t>
      </w:r>
      <w:r w:rsidR="00192BB8">
        <w:rPr>
          <w:color w:val="000000"/>
          <w:sz w:val="20"/>
          <w:szCs w:val="20"/>
        </w:rPr>
        <w:tab/>
      </w:r>
      <w:r w:rsidR="00192BB8">
        <w:rPr>
          <w:color w:val="000000"/>
          <w:sz w:val="20"/>
          <w:szCs w:val="20"/>
        </w:rPr>
        <w:tab/>
      </w:r>
      <w:r w:rsidR="00192BB8">
        <w:rPr>
          <w:color w:val="000000"/>
          <w:sz w:val="20"/>
          <w:szCs w:val="20"/>
        </w:rPr>
        <w:tab/>
      </w:r>
      <w:r w:rsidR="00192BB8">
        <w:rPr>
          <w:color w:val="000000"/>
          <w:sz w:val="20"/>
          <w:szCs w:val="20"/>
        </w:rPr>
        <w:tab/>
      </w:r>
      <w:r w:rsidR="00192BB8">
        <w:rPr>
          <w:color w:val="000000"/>
          <w:sz w:val="20"/>
          <w:szCs w:val="20"/>
        </w:rPr>
        <w:tab/>
        <w:t xml:space="preserve">  </w:t>
      </w:r>
      <w:r>
        <w:rPr>
          <w:color w:val="000000"/>
          <w:sz w:val="20"/>
          <w:szCs w:val="20"/>
        </w:rPr>
        <w:t>Trophy</w:t>
      </w:r>
    </w:p>
    <w:p w14:paraId="37B1921D" w14:textId="77777777" w:rsidR="007F521A" w:rsidRDefault="007F521A" w:rsidP="007F521A">
      <w:pPr>
        <w:numPr>
          <w:ilvl w:val="0"/>
          <w:numId w:val="1"/>
        </w:numPr>
        <w:jc w:val="both"/>
        <w:rPr>
          <w:color w:val="000000"/>
          <w:sz w:val="20"/>
          <w:szCs w:val="20"/>
        </w:rPr>
      </w:pPr>
      <w:r>
        <w:rPr>
          <w:color w:val="000000"/>
          <w:sz w:val="20"/>
          <w:szCs w:val="20"/>
        </w:rPr>
        <w:t>Low Working Hunter Under Saddle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Trophy</w:t>
      </w:r>
    </w:p>
    <w:p w14:paraId="323F2F0A" w14:textId="77777777" w:rsidR="00192BB8" w:rsidRDefault="00192BB8" w:rsidP="007F521A">
      <w:pPr>
        <w:numPr>
          <w:ilvl w:val="0"/>
          <w:numId w:val="1"/>
        </w:numPr>
        <w:jc w:val="both"/>
        <w:rPr>
          <w:color w:val="000000"/>
          <w:sz w:val="20"/>
          <w:szCs w:val="20"/>
        </w:rPr>
      </w:pPr>
      <w:r>
        <w:rPr>
          <w:color w:val="000000"/>
          <w:sz w:val="20"/>
          <w:szCs w:val="20"/>
        </w:rPr>
        <w:t>Hunter/Jumping Seat Equitation, 17 &amp; under                                                            Trophy</w:t>
      </w:r>
    </w:p>
    <w:p w14:paraId="3CFC5791" w14:textId="77777777" w:rsidR="00192BB8" w:rsidRDefault="00192BB8" w:rsidP="007F521A">
      <w:pPr>
        <w:numPr>
          <w:ilvl w:val="0"/>
          <w:numId w:val="1"/>
        </w:numPr>
        <w:jc w:val="both"/>
        <w:rPr>
          <w:color w:val="000000"/>
          <w:sz w:val="20"/>
          <w:szCs w:val="20"/>
        </w:rPr>
      </w:pPr>
      <w:r>
        <w:rPr>
          <w:color w:val="000000"/>
          <w:sz w:val="20"/>
          <w:szCs w:val="20"/>
        </w:rPr>
        <w:t xml:space="preserve">Adult Amateur Hunter/Jumping Seat Equitation                                                       Trophy </w:t>
      </w:r>
    </w:p>
    <w:p w14:paraId="37B833B6" w14:textId="77777777" w:rsidR="007F521A" w:rsidRDefault="007F521A" w:rsidP="007F521A">
      <w:pPr>
        <w:jc w:val="both"/>
        <w:rPr>
          <w:color w:val="000000"/>
          <w:sz w:val="20"/>
          <w:szCs w:val="20"/>
        </w:rPr>
      </w:pPr>
    </w:p>
    <w:p w14:paraId="30A4A562" w14:textId="77777777" w:rsidR="007F521A" w:rsidRPr="007F521A" w:rsidRDefault="007F521A" w:rsidP="007F521A">
      <w:pPr>
        <w:jc w:val="both"/>
        <w:rPr>
          <w:b/>
          <w:color w:val="000000"/>
        </w:rPr>
      </w:pPr>
      <w:r>
        <w:rPr>
          <w:color w:val="000000"/>
          <w:sz w:val="20"/>
          <w:szCs w:val="20"/>
        </w:rPr>
        <w:t xml:space="preserve">                           </w:t>
      </w:r>
      <w:r w:rsidRPr="007F521A">
        <w:rPr>
          <w:b/>
          <w:color w:val="000000"/>
        </w:rPr>
        <w:t>30 min Schooling Break, 18” – 2’3”</w:t>
      </w:r>
    </w:p>
    <w:p w14:paraId="37697964" w14:textId="77777777" w:rsidR="007F521A" w:rsidRDefault="007F521A" w:rsidP="007F521A">
      <w:pPr>
        <w:jc w:val="both"/>
        <w:rPr>
          <w:color w:val="000000"/>
          <w:sz w:val="20"/>
          <w:szCs w:val="20"/>
        </w:rPr>
      </w:pPr>
    </w:p>
    <w:p w14:paraId="6462D488" w14:textId="77777777" w:rsidR="009721E8" w:rsidRDefault="00060A7A" w:rsidP="009721E8">
      <w:pPr>
        <w:numPr>
          <w:ilvl w:val="0"/>
          <w:numId w:val="1"/>
        </w:numPr>
        <w:jc w:val="both"/>
        <w:rPr>
          <w:color w:val="000000"/>
          <w:sz w:val="20"/>
          <w:szCs w:val="20"/>
        </w:rPr>
      </w:pPr>
      <w:r>
        <w:rPr>
          <w:color w:val="000000"/>
          <w:sz w:val="20"/>
          <w:szCs w:val="20"/>
        </w:rPr>
        <w:t>Short Stirrup</w:t>
      </w:r>
      <w:r w:rsidR="00B010C2">
        <w:rPr>
          <w:color w:val="000000"/>
          <w:sz w:val="20"/>
          <w:szCs w:val="20"/>
        </w:rPr>
        <w:t xml:space="preserve"> Hunter Classic</w:t>
      </w:r>
      <w:r>
        <w:rPr>
          <w:color w:val="000000"/>
          <w:sz w:val="20"/>
          <w:szCs w:val="20"/>
        </w:rPr>
        <w:t xml:space="preserve"> 18” </w:t>
      </w:r>
      <w:r w:rsidR="009721E8">
        <w:rPr>
          <w:color w:val="000000"/>
          <w:sz w:val="20"/>
          <w:szCs w:val="20"/>
        </w:rPr>
        <w:t>(</w:t>
      </w:r>
      <w:r w:rsidR="009721E8">
        <w:rPr>
          <w:b/>
          <w:color w:val="000000"/>
          <w:sz w:val="20"/>
          <w:szCs w:val="20"/>
        </w:rPr>
        <w:t>riders 12 &amp; under)</w:t>
      </w:r>
      <w:r w:rsidR="009721E8">
        <w:rPr>
          <w:color w:val="000000"/>
          <w:sz w:val="20"/>
          <w:szCs w:val="20"/>
        </w:rPr>
        <w:tab/>
      </w:r>
      <w:r w:rsidR="009721E8">
        <w:rPr>
          <w:color w:val="000000"/>
          <w:sz w:val="20"/>
          <w:szCs w:val="20"/>
        </w:rPr>
        <w:tab/>
      </w:r>
      <w:r>
        <w:rPr>
          <w:color w:val="000000"/>
          <w:sz w:val="20"/>
          <w:szCs w:val="20"/>
        </w:rPr>
        <w:tab/>
      </w:r>
      <w:r w:rsidR="009721E8">
        <w:rPr>
          <w:color w:val="000000"/>
          <w:sz w:val="20"/>
          <w:szCs w:val="20"/>
        </w:rPr>
        <w:t xml:space="preserve">  Trophy</w:t>
      </w:r>
    </w:p>
    <w:p w14:paraId="3E805221" w14:textId="77777777" w:rsidR="009721E8" w:rsidRDefault="009721E8" w:rsidP="009721E8">
      <w:pPr>
        <w:numPr>
          <w:ilvl w:val="0"/>
          <w:numId w:val="1"/>
        </w:numPr>
        <w:jc w:val="both"/>
        <w:rPr>
          <w:color w:val="000000"/>
          <w:sz w:val="20"/>
          <w:szCs w:val="20"/>
        </w:rPr>
      </w:pPr>
      <w:r>
        <w:rPr>
          <w:color w:val="000000"/>
          <w:sz w:val="20"/>
          <w:szCs w:val="20"/>
        </w:rPr>
        <w:t xml:space="preserve">Easy Does It Hunter </w:t>
      </w:r>
      <w:r w:rsidR="00B010C2">
        <w:rPr>
          <w:color w:val="000000"/>
          <w:sz w:val="20"/>
          <w:szCs w:val="20"/>
        </w:rPr>
        <w:t>Classic</w:t>
      </w:r>
      <w:r>
        <w:rPr>
          <w:color w:val="000000"/>
          <w:sz w:val="20"/>
          <w:szCs w:val="20"/>
        </w:rPr>
        <w:t xml:space="preserve"> 18”</w:t>
      </w:r>
      <w:r>
        <w:rPr>
          <w:color w:val="000000"/>
          <w:sz w:val="20"/>
          <w:szCs w:val="20"/>
        </w:rPr>
        <w:tab/>
      </w:r>
      <w:r w:rsidR="00B010C2">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Trophy</w:t>
      </w:r>
    </w:p>
    <w:p w14:paraId="5BDB84F8" w14:textId="77777777" w:rsidR="00047501" w:rsidRDefault="00047501" w:rsidP="009721E8">
      <w:pPr>
        <w:numPr>
          <w:ilvl w:val="0"/>
          <w:numId w:val="1"/>
        </w:numPr>
        <w:jc w:val="both"/>
        <w:rPr>
          <w:color w:val="000000"/>
          <w:sz w:val="20"/>
          <w:szCs w:val="20"/>
        </w:rPr>
      </w:pPr>
      <w:r>
        <w:rPr>
          <w:color w:val="000000"/>
          <w:sz w:val="20"/>
          <w:szCs w:val="20"/>
        </w:rPr>
        <w:t>Baby Jumpers 2’</w:t>
      </w:r>
      <w:r>
        <w:rPr>
          <w:color w:val="000000"/>
          <w:sz w:val="20"/>
          <w:szCs w:val="20"/>
        </w:rPr>
        <w:tab/>
      </w:r>
      <w:r w:rsidR="00992E43">
        <w:rPr>
          <w:color w:val="000000"/>
          <w:sz w:val="20"/>
          <w:szCs w:val="20"/>
        </w:rPr>
        <w:t>(Table II, 2(b))</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Trophy</w:t>
      </w:r>
    </w:p>
    <w:p w14:paraId="0F88F4CA" w14:textId="77777777" w:rsidR="009721E8" w:rsidRDefault="009721E8" w:rsidP="009721E8">
      <w:pPr>
        <w:numPr>
          <w:ilvl w:val="0"/>
          <w:numId w:val="1"/>
        </w:numPr>
        <w:jc w:val="both"/>
        <w:rPr>
          <w:color w:val="000000"/>
          <w:sz w:val="20"/>
          <w:szCs w:val="20"/>
        </w:rPr>
      </w:pPr>
      <w:r>
        <w:rPr>
          <w:color w:val="000000"/>
          <w:sz w:val="20"/>
          <w:szCs w:val="20"/>
        </w:rPr>
        <w:t xml:space="preserve">Schooling Hunter </w:t>
      </w:r>
      <w:r w:rsidR="00B010C2">
        <w:rPr>
          <w:color w:val="000000"/>
          <w:sz w:val="20"/>
          <w:szCs w:val="20"/>
        </w:rPr>
        <w:t>Classic, 2'3”</w:t>
      </w:r>
      <w:r w:rsidR="00B010C2">
        <w:rPr>
          <w:color w:val="000000"/>
          <w:sz w:val="20"/>
          <w:szCs w:val="20"/>
        </w:rPr>
        <w:tab/>
      </w:r>
      <w:r w:rsidR="00B010C2">
        <w:rPr>
          <w:color w:val="000000"/>
          <w:sz w:val="20"/>
          <w:szCs w:val="20"/>
        </w:rPr>
        <w:tab/>
      </w:r>
      <w:r w:rsidR="00B010C2">
        <w:rPr>
          <w:color w:val="000000"/>
          <w:sz w:val="20"/>
          <w:szCs w:val="20"/>
        </w:rPr>
        <w:tab/>
      </w:r>
      <w:r w:rsidR="00B010C2">
        <w:rPr>
          <w:color w:val="000000"/>
          <w:sz w:val="20"/>
          <w:szCs w:val="20"/>
        </w:rPr>
        <w:tab/>
      </w:r>
      <w:r>
        <w:rPr>
          <w:color w:val="000000"/>
          <w:sz w:val="20"/>
          <w:szCs w:val="20"/>
        </w:rPr>
        <w:tab/>
        <w:t xml:space="preserve">                Trophy</w:t>
      </w:r>
    </w:p>
    <w:p w14:paraId="1423A2EE" w14:textId="77777777" w:rsidR="00B010C2" w:rsidRDefault="00047501" w:rsidP="009721E8">
      <w:pPr>
        <w:numPr>
          <w:ilvl w:val="0"/>
          <w:numId w:val="1"/>
        </w:numPr>
        <w:jc w:val="both"/>
        <w:rPr>
          <w:color w:val="000000"/>
          <w:sz w:val="20"/>
          <w:szCs w:val="20"/>
        </w:rPr>
      </w:pPr>
      <w:r>
        <w:rPr>
          <w:color w:val="000000"/>
          <w:sz w:val="20"/>
          <w:szCs w:val="20"/>
        </w:rPr>
        <w:t>.70m Jumper Classic</w:t>
      </w:r>
      <w:r w:rsidR="00B010C2">
        <w:rPr>
          <w:color w:val="000000"/>
          <w:sz w:val="20"/>
          <w:szCs w:val="20"/>
        </w:rPr>
        <w:tab/>
      </w:r>
      <w:r w:rsidR="00B010C2">
        <w:rPr>
          <w:color w:val="000000"/>
          <w:sz w:val="20"/>
          <w:szCs w:val="20"/>
        </w:rPr>
        <w:tab/>
      </w:r>
      <w:r w:rsidR="00B010C2">
        <w:rPr>
          <w:color w:val="000000"/>
          <w:sz w:val="20"/>
          <w:szCs w:val="20"/>
        </w:rPr>
        <w:tab/>
      </w:r>
      <w:r w:rsidR="00B010C2">
        <w:rPr>
          <w:color w:val="000000"/>
          <w:sz w:val="20"/>
          <w:szCs w:val="20"/>
        </w:rPr>
        <w:tab/>
      </w:r>
      <w:r w:rsidR="00B010C2">
        <w:rPr>
          <w:color w:val="000000"/>
          <w:sz w:val="20"/>
          <w:szCs w:val="20"/>
        </w:rPr>
        <w:tab/>
      </w:r>
      <w:r w:rsidR="00B010C2">
        <w:rPr>
          <w:color w:val="000000"/>
          <w:sz w:val="20"/>
          <w:szCs w:val="20"/>
        </w:rPr>
        <w:tab/>
      </w:r>
      <w:r w:rsidR="00B010C2">
        <w:rPr>
          <w:color w:val="000000"/>
          <w:sz w:val="20"/>
          <w:szCs w:val="20"/>
        </w:rPr>
        <w:tab/>
        <w:t xml:space="preserve">  </w:t>
      </w:r>
      <w:r w:rsidR="007F10AE">
        <w:rPr>
          <w:color w:val="000000"/>
          <w:sz w:val="20"/>
          <w:szCs w:val="20"/>
        </w:rPr>
        <w:t>$25/$15/$10/$5</w:t>
      </w:r>
    </w:p>
    <w:p w14:paraId="362E4B1F" w14:textId="77777777" w:rsidR="009721E8" w:rsidRDefault="009721E8" w:rsidP="009721E8">
      <w:pPr>
        <w:ind w:left="720"/>
        <w:jc w:val="both"/>
        <w:rPr>
          <w:rFonts w:eastAsia="Times New Roman"/>
          <w:color w:val="000000"/>
          <w:sz w:val="20"/>
          <w:szCs w:val="20"/>
        </w:rPr>
      </w:pPr>
      <w:r>
        <w:rPr>
          <w:color w:val="000000"/>
          <w:sz w:val="20"/>
          <w:szCs w:val="20"/>
        </w:rPr>
        <w:tab/>
      </w:r>
      <w:r>
        <w:rPr>
          <w:color w:val="000000"/>
          <w:sz w:val="20"/>
          <w:szCs w:val="20"/>
        </w:rPr>
        <w:tab/>
      </w:r>
      <w:r>
        <w:rPr>
          <w:color w:val="000000"/>
          <w:sz w:val="20"/>
          <w:szCs w:val="20"/>
        </w:rPr>
        <w:tab/>
        <w:t xml:space="preserve">                              </w:t>
      </w:r>
    </w:p>
    <w:p w14:paraId="2904A2C1" w14:textId="77777777" w:rsidR="009721E8" w:rsidRDefault="009721E8" w:rsidP="009721E8">
      <w:pPr>
        <w:jc w:val="both"/>
        <w:rPr>
          <w:color w:val="000000"/>
          <w:sz w:val="20"/>
          <w:szCs w:val="20"/>
        </w:rPr>
      </w:pPr>
      <w:r>
        <w:rPr>
          <w:rFonts w:eastAsia="Times New Roman"/>
          <w:color w:val="000000"/>
          <w:sz w:val="20"/>
          <w:szCs w:val="20"/>
        </w:rPr>
        <w:t xml:space="preserve">                         </w:t>
      </w:r>
      <w:r w:rsidR="00286C82">
        <w:rPr>
          <w:b/>
          <w:bCs/>
          <w:color w:val="000000"/>
        </w:rPr>
        <w:t>2</w:t>
      </w:r>
      <w:r>
        <w:rPr>
          <w:b/>
          <w:bCs/>
          <w:color w:val="000000"/>
        </w:rPr>
        <w:t>0 min</w:t>
      </w:r>
      <w:r>
        <w:rPr>
          <w:color w:val="000000"/>
          <w:sz w:val="20"/>
          <w:szCs w:val="20"/>
        </w:rPr>
        <w:t xml:space="preserve">  </w:t>
      </w:r>
      <w:r>
        <w:rPr>
          <w:b/>
          <w:bCs/>
          <w:color w:val="000000"/>
        </w:rPr>
        <w:t xml:space="preserve"> Schooling Break, 2'6-2'9”  </w:t>
      </w:r>
      <w:r>
        <w:rPr>
          <w:color w:val="000000"/>
          <w:sz w:val="20"/>
          <w:szCs w:val="20"/>
        </w:rPr>
        <w:t xml:space="preserve">                                                       </w:t>
      </w:r>
    </w:p>
    <w:p w14:paraId="31E48C53" w14:textId="77777777" w:rsidR="009721E8" w:rsidRDefault="009721E8" w:rsidP="009721E8">
      <w:pPr>
        <w:jc w:val="both"/>
        <w:rPr>
          <w:color w:val="000000"/>
          <w:sz w:val="20"/>
          <w:szCs w:val="20"/>
        </w:rPr>
      </w:pPr>
    </w:p>
    <w:p w14:paraId="27E80733" w14:textId="77777777" w:rsidR="009721E8" w:rsidRDefault="009721E8" w:rsidP="009721E8">
      <w:pPr>
        <w:numPr>
          <w:ilvl w:val="0"/>
          <w:numId w:val="1"/>
        </w:numPr>
        <w:jc w:val="both"/>
        <w:rPr>
          <w:color w:val="000000"/>
          <w:sz w:val="20"/>
          <w:szCs w:val="20"/>
        </w:rPr>
      </w:pPr>
      <w:r>
        <w:rPr>
          <w:color w:val="000000"/>
          <w:sz w:val="20"/>
          <w:szCs w:val="20"/>
        </w:rPr>
        <w:t xml:space="preserve">Special Working Hunter </w:t>
      </w:r>
      <w:r w:rsidR="003B4C11">
        <w:rPr>
          <w:color w:val="000000"/>
          <w:sz w:val="20"/>
          <w:szCs w:val="20"/>
        </w:rPr>
        <w:t>Classic</w:t>
      </w:r>
      <w:r>
        <w:rPr>
          <w:color w:val="000000"/>
          <w:sz w:val="20"/>
          <w:szCs w:val="20"/>
        </w:rPr>
        <w:t>, 2'6”</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Trophy</w:t>
      </w:r>
    </w:p>
    <w:p w14:paraId="0B68E81A" w14:textId="77777777" w:rsidR="003B4C11" w:rsidRDefault="00047501" w:rsidP="009721E8">
      <w:pPr>
        <w:numPr>
          <w:ilvl w:val="0"/>
          <w:numId w:val="1"/>
        </w:numPr>
        <w:jc w:val="both"/>
        <w:rPr>
          <w:color w:val="000000"/>
          <w:sz w:val="20"/>
          <w:szCs w:val="20"/>
        </w:rPr>
      </w:pPr>
      <w:r>
        <w:rPr>
          <w:color w:val="000000"/>
          <w:sz w:val="20"/>
          <w:szCs w:val="20"/>
        </w:rPr>
        <w:t>.80m</w:t>
      </w:r>
      <w:r w:rsidR="00DD518D">
        <w:rPr>
          <w:color w:val="000000"/>
          <w:sz w:val="20"/>
          <w:szCs w:val="20"/>
        </w:rPr>
        <w:t xml:space="preserve"> Gambler’s Choice</w:t>
      </w:r>
      <w:r w:rsidR="003B4C11">
        <w:rPr>
          <w:color w:val="000000"/>
          <w:sz w:val="20"/>
          <w:szCs w:val="20"/>
        </w:rPr>
        <w:tab/>
      </w:r>
      <w:r w:rsidR="003B4C11">
        <w:rPr>
          <w:color w:val="000000"/>
          <w:sz w:val="20"/>
          <w:szCs w:val="20"/>
        </w:rPr>
        <w:tab/>
      </w:r>
      <w:r w:rsidR="003B4C11">
        <w:rPr>
          <w:color w:val="000000"/>
          <w:sz w:val="20"/>
          <w:szCs w:val="20"/>
        </w:rPr>
        <w:tab/>
      </w:r>
      <w:r w:rsidR="003B4C11">
        <w:rPr>
          <w:color w:val="000000"/>
          <w:sz w:val="20"/>
          <w:szCs w:val="20"/>
        </w:rPr>
        <w:tab/>
      </w:r>
      <w:r w:rsidR="003B4C11">
        <w:rPr>
          <w:color w:val="000000"/>
          <w:sz w:val="20"/>
          <w:szCs w:val="20"/>
        </w:rPr>
        <w:tab/>
      </w:r>
      <w:r w:rsidR="003B4C11">
        <w:rPr>
          <w:color w:val="000000"/>
          <w:sz w:val="20"/>
          <w:szCs w:val="20"/>
        </w:rPr>
        <w:tab/>
      </w:r>
      <w:r w:rsidR="003B4C11">
        <w:rPr>
          <w:color w:val="000000"/>
          <w:sz w:val="20"/>
          <w:szCs w:val="20"/>
        </w:rPr>
        <w:tab/>
        <w:t xml:space="preserve">  Trophy</w:t>
      </w:r>
    </w:p>
    <w:p w14:paraId="529CE63D" w14:textId="77777777" w:rsidR="009721E8" w:rsidRDefault="009721E8" w:rsidP="009721E8">
      <w:pPr>
        <w:numPr>
          <w:ilvl w:val="0"/>
          <w:numId w:val="1"/>
        </w:numPr>
        <w:jc w:val="both"/>
        <w:rPr>
          <w:color w:val="000000"/>
          <w:sz w:val="20"/>
          <w:szCs w:val="20"/>
        </w:rPr>
      </w:pPr>
      <w:r>
        <w:rPr>
          <w:color w:val="000000"/>
          <w:sz w:val="20"/>
          <w:szCs w:val="20"/>
        </w:rPr>
        <w:t xml:space="preserve">Thoroughbred Hunter </w:t>
      </w:r>
      <w:r w:rsidR="003B4C11">
        <w:rPr>
          <w:color w:val="000000"/>
          <w:sz w:val="20"/>
          <w:szCs w:val="20"/>
        </w:rPr>
        <w:t>Classic</w:t>
      </w:r>
      <w:r>
        <w:rPr>
          <w:color w:val="000000"/>
          <w:sz w:val="20"/>
          <w:szCs w:val="20"/>
        </w:rPr>
        <w:t xml:space="preserve">, 2'6”  </w:t>
      </w:r>
      <w:r w:rsidR="003B4C11">
        <w:rPr>
          <w:color w:val="000000"/>
          <w:sz w:val="20"/>
          <w:szCs w:val="20"/>
        </w:rPr>
        <w:tab/>
      </w:r>
      <w:r>
        <w:rPr>
          <w:color w:val="000000"/>
          <w:sz w:val="20"/>
          <w:szCs w:val="20"/>
        </w:rPr>
        <w:t xml:space="preserve">                                                           Trophy</w:t>
      </w:r>
    </w:p>
    <w:p w14:paraId="6839A639" w14:textId="77777777" w:rsidR="009721E8" w:rsidRDefault="009721E8" w:rsidP="009721E8">
      <w:pPr>
        <w:numPr>
          <w:ilvl w:val="0"/>
          <w:numId w:val="1"/>
        </w:numPr>
        <w:jc w:val="both"/>
        <w:rPr>
          <w:color w:val="000000"/>
          <w:sz w:val="20"/>
          <w:szCs w:val="20"/>
        </w:rPr>
      </w:pPr>
      <w:r>
        <w:rPr>
          <w:color w:val="000000"/>
          <w:sz w:val="20"/>
          <w:szCs w:val="20"/>
        </w:rPr>
        <w:t xml:space="preserve">Children's Working Hunter </w:t>
      </w:r>
      <w:r w:rsidR="003B4C11">
        <w:rPr>
          <w:color w:val="000000"/>
          <w:sz w:val="20"/>
          <w:szCs w:val="20"/>
        </w:rPr>
        <w:t>Classic</w:t>
      </w:r>
      <w:r>
        <w:rPr>
          <w:color w:val="000000"/>
          <w:sz w:val="20"/>
          <w:szCs w:val="20"/>
        </w:rPr>
        <w:t xml:space="preserve"> (Horses 2'9”, Ponies 2'6”)</w:t>
      </w:r>
      <w:r>
        <w:rPr>
          <w:color w:val="000000"/>
          <w:sz w:val="20"/>
          <w:szCs w:val="20"/>
        </w:rPr>
        <w:tab/>
      </w:r>
      <w:r>
        <w:rPr>
          <w:color w:val="000000"/>
          <w:sz w:val="20"/>
          <w:szCs w:val="20"/>
        </w:rPr>
        <w:tab/>
      </w:r>
      <w:r w:rsidR="003B4C11">
        <w:rPr>
          <w:color w:val="000000"/>
          <w:sz w:val="20"/>
          <w:szCs w:val="20"/>
        </w:rPr>
        <w:t xml:space="preserve">              </w:t>
      </w:r>
      <w:r>
        <w:rPr>
          <w:color w:val="000000"/>
          <w:sz w:val="20"/>
          <w:szCs w:val="20"/>
        </w:rPr>
        <w:t xml:space="preserve">  Trophy</w:t>
      </w:r>
    </w:p>
    <w:p w14:paraId="06AAC069" w14:textId="77777777" w:rsidR="004C217C" w:rsidRDefault="00DD518D" w:rsidP="009721E8">
      <w:pPr>
        <w:numPr>
          <w:ilvl w:val="0"/>
          <w:numId w:val="1"/>
        </w:numPr>
        <w:jc w:val="both"/>
        <w:rPr>
          <w:color w:val="000000"/>
          <w:sz w:val="20"/>
          <w:szCs w:val="20"/>
        </w:rPr>
      </w:pPr>
      <w:r>
        <w:rPr>
          <w:color w:val="000000"/>
          <w:sz w:val="20"/>
          <w:szCs w:val="20"/>
        </w:rPr>
        <w:t>.90m Jumper Classic</w:t>
      </w:r>
      <w:r w:rsidR="004C217C">
        <w:rPr>
          <w:color w:val="000000"/>
          <w:sz w:val="20"/>
          <w:szCs w:val="20"/>
        </w:rPr>
        <w:tab/>
      </w:r>
      <w:r w:rsidR="004C217C">
        <w:rPr>
          <w:color w:val="000000"/>
          <w:sz w:val="20"/>
          <w:szCs w:val="20"/>
        </w:rPr>
        <w:tab/>
      </w:r>
      <w:r w:rsidR="004C217C">
        <w:rPr>
          <w:color w:val="000000"/>
          <w:sz w:val="20"/>
          <w:szCs w:val="20"/>
        </w:rPr>
        <w:tab/>
      </w:r>
      <w:r w:rsidR="004C217C">
        <w:rPr>
          <w:color w:val="000000"/>
          <w:sz w:val="20"/>
          <w:szCs w:val="20"/>
        </w:rPr>
        <w:tab/>
      </w:r>
      <w:r w:rsidR="004C217C">
        <w:rPr>
          <w:color w:val="000000"/>
          <w:sz w:val="20"/>
          <w:szCs w:val="20"/>
        </w:rPr>
        <w:tab/>
      </w:r>
      <w:r w:rsidR="004C217C">
        <w:rPr>
          <w:color w:val="000000"/>
          <w:sz w:val="20"/>
          <w:szCs w:val="20"/>
        </w:rPr>
        <w:tab/>
      </w:r>
      <w:r w:rsidR="004C217C">
        <w:rPr>
          <w:color w:val="000000"/>
          <w:sz w:val="20"/>
          <w:szCs w:val="20"/>
        </w:rPr>
        <w:tab/>
        <w:t xml:space="preserve">  Trophy</w:t>
      </w:r>
    </w:p>
    <w:p w14:paraId="5FA43E9B" w14:textId="77777777" w:rsidR="009721E8" w:rsidRDefault="009721E8" w:rsidP="009721E8">
      <w:pPr>
        <w:numPr>
          <w:ilvl w:val="0"/>
          <w:numId w:val="1"/>
        </w:numPr>
        <w:jc w:val="both"/>
        <w:rPr>
          <w:color w:val="000000"/>
          <w:sz w:val="20"/>
          <w:szCs w:val="20"/>
        </w:rPr>
      </w:pPr>
      <w:r>
        <w:rPr>
          <w:color w:val="000000"/>
          <w:sz w:val="20"/>
          <w:szCs w:val="20"/>
        </w:rPr>
        <w:t xml:space="preserve">Low Working Hunter </w:t>
      </w:r>
      <w:r w:rsidR="003B4C11">
        <w:rPr>
          <w:color w:val="000000"/>
          <w:sz w:val="20"/>
          <w:szCs w:val="20"/>
        </w:rPr>
        <w:t>Classic</w:t>
      </w:r>
      <w:r>
        <w:rPr>
          <w:color w:val="000000"/>
          <w:sz w:val="20"/>
          <w:szCs w:val="20"/>
        </w:rPr>
        <w:t>,  2'9”</w:t>
      </w:r>
      <w:r>
        <w:rPr>
          <w:color w:val="000000"/>
          <w:sz w:val="20"/>
          <w:szCs w:val="20"/>
        </w:rPr>
        <w:tab/>
      </w:r>
      <w:r w:rsidR="003B4C11">
        <w:rPr>
          <w:color w:val="000000"/>
          <w:sz w:val="20"/>
          <w:szCs w:val="20"/>
        </w:rPr>
        <w:tab/>
      </w:r>
      <w:r>
        <w:rPr>
          <w:color w:val="000000"/>
          <w:sz w:val="20"/>
          <w:szCs w:val="20"/>
        </w:rPr>
        <w:tab/>
      </w:r>
      <w:r>
        <w:rPr>
          <w:color w:val="000000"/>
          <w:sz w:val="20"/>
          <w:szCs w:val="20"/>
        </w:rPr>
        <w:tab/>
      </w:r>
      <w:r>
        <w:rPr>
          <w:color w:val="000000"/>
          <w:sz w:val="20"/>
          <w:szCs w:val="20"/>
        </w:rPr>
        <w:tab/>
      </w:r>
      <w:r w:rsidR="003B4C11">
        <w:rPr>
          <w:color w:val="000000"/>
          <w:sz w:val="20"/>
          <w:szCs w:val="20"/>
        </w:rPr>
        <w:t xml:space="preserve">             </w:t>
      </w:r>
      <w:r>
        <w:rPr>
          <w:color w:val="000000"/>
          <w:sz w:val="20"/>
          <w:szCs w:val="20"/>
        </w:rPr>
        <w:t xml:space="preserve">   Trophy</w:t>
      </w:r>
    </w:p>
    <w:p w14:paraId="3B029E92" w14:textId="77777777" w:rsidR="004C217C" w:rsidRDefault="00DD518D" w:rsidP="009721E8">
      <w:pPr>
        <w:numPr>
          <w:ilvl w:val="0"/>
          <w:numId w:val="1"/>
        </w:numPr>
        <w:jc w:val="both"/>
        <w:rPr>
          <w:color w:val="000000"/>
          <w:sz w:val="20"/>
          <w:szCs w:val="20"/>
        </w:rPr>
      </w:pPr>
      <w:r>
        <w:rPr>
          <w:color w:val="000000"/>
          <w:sz w:val="20"/>
          <w:szCs w:val="20"/>
        </w:rPr>
        <w:t>1.00m Jumper Classic</w:t>
      </w:r>
      <w:r w:rsidR="004C217C">
        <w:rPr>
          <w:color w:val="000000"/>
          <w:sz w:val="20"/>
          <w:szCs w:val="20"/>
        </w:rPr>
        <w:tab/>
      </w:r>
      <w:r w:rsidR="004C217C">
        <w:rPr>
          <w:color w:val="000000"/>
          <w:sz w:val="20"/>
          <w:szCs w:val="20"/>
        </w:rPr>
        <w:tab/>
      </w:r>
      <w:r w:rsidR="004C217C">
        <w:rPr>
          <w:color w:val="000000"/>
          <w:sz w:val="20"/>
          <w:szCs w:val="20"/>
        </w:rPr>
        <w:tab/>
      </w:r>
      <w:r w:rsidR="004C217C">
        <w:rPr>
          <w:color w:val="000000"/>
          <w:sz w:val="20"/>
          <w:szCs w:val="20"/>
        </w:rPr>
        <w:tab/>
      </w:r>
      <w:r w:rsidR="004C217C">
        <w:rPr>
          <w:color w:val="000000"/>
          <w:sz w:val="20"/>
          <w:szCs w:val="20"/>
        </w:rPr>
        <w:tab/>
      </w:r>
      <w:r w:rsidR="004C217C">
        <w:rPr>
          <w:color w:val="000000"/>
          <w:sz w:val="20"/>
          <w:szCs w:val="20"/>
        </w:rPr>
        <w:tab/>
      </w:r>
      <w:r w:rsidR="004C217C">
        <w:rPr>
          <w:color w:val="000000"/>
          <w:sz w:val="20"/>
          <w:szCs w:val="20"/>
        </w:rPr>
        <w:tab/>
        <w:t xml:space="preserve">  Trophy</w:t>
      </w:r>
    </w:p>
    <w:p w14:paraId="6E8A0DD8" w14:textId="77777777" w:rsidR="00F116AF" w:rsidRDefault="00DD518D" w:rsidP="004C217C">
      <w:pPr>
        <w:numPr>
          <w:ilvl w:val="0"/>
          <w:numId w:val="1"/>
        </w:numPr>
        <w:jc w:val="both"/>
        <w:rPr>
          <w:color w:val="000000"/>
          <w:sz w:val="20"/>
          <w:szCs w:val="20"/>
        </w:rPr>
      </w:pPr>
      <w:r>
        <w:rPr>
          <w:color w:val="000000"/>
          <w:sz w:val="20"/>
          <w:szCs w:val="20"/>
        </w:rPr>
        <w:t>1.10m Jumper Classic</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Trophy</w:t>
      </w:r>
    </w:p>
    <w:p w14:paraId="41420A42" w14:textId="77777777" w:rsidR="00DD518D" w:rsidRDefault="00DD518D" w:rsidP="004C217C">
      <w:pPr>
        <w:numPr>
          <w:ilvl w:val="0"/>
          <w:numId w:val="1"/>
        </w:numPr>
        <w:jc w:val="both"/>
        <w:rPr>
          <w:color w:val="000000"/>
          <w:sz w:val="20"/>
          <w:szCs w:val="20"/>
        </w:rPr>
      </w:pPr>
      <w:r>
        <w:rPr>
          <w:color w:val="000000"/>
          <w:sz w:val="20"/>
          <w:szCs w:val="20"/>
        </w:rPr>
        <w:t>1.20m NEJA Mini Prix</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sidR="007F10AE">
        <w:rPr>
          <w:color w:val="000000"/>
          <w:sz w:val="20"/>
          <w:szCs w:val="20"/>
        </w:rPr>
        <w:t>$25/$15/$10/$5</w:t>
      </w:r>
    </w:p>
    <w:p w14:paraId="1D906A4F" w14:textId="77777777" w:rsidR="00033FA5" w:rsidRDefault="00033FA5" w:rsidP="00033FA5">
      <w:pPr>
        <w:jc w:val="both"/>
        <w:rPr>
          <w:color w:val="000000"/>
          <w:sz w:val="20"/>
          <w:szCs w:val="20"/>
        </w:rPr>
      </w:pPr>
    </w:p>
    <w:p w14:paraId="484B147E" w14:textId="77777777" w:rsidR="00033FA5" w:rsidRPr="00033FA5" w:rsidRDefault="00033FA5" w:rsidP="00033FA5">
      <w:pPr>
        <w:ind w:left="1440"/>
        <w:jc w:val="both"/>
        <w:rPr>
          <w:b/>
          <w:color w:val="000000"/>
        </w:rPr>
      </w:pPr>
      <w:r w:rsidRPr="00033FA5">
        <w:rPr>
          <w:b/>
          <w:color w:val="000000"/>
        </w:rPr>
        <w:t>Medals Classes</w:t>
      </w:r>
      <w:r w:rsidR="00992E43">
        <w:rPr>
          <w:b/>
          <w:color w:val="000000"/>
        </w:rPr>
        <w:t xml:space="preserve"> (short break to reset fences)</w:t>
      </w:r>
    </w:p>
    <w:p w14:paraId="035DFDAB" w14:textId="77777777" w:rsidR="00033FA5" w:rsidRPr="004C217C" w:rsidRDefault="00033FA5" w:rsidP="00033FA5">
      <w:pPr>
        <w:jc w:val="both"/>
        <w:rPr>
          <w:color w:val="000000"/>
          <w:sz w:val="20"/>
          <w:szCs w:val="20"/>
        </w:rPr>
      </w:pPr>
    </w:p>
    <w:p w14:paraId="47D93F12" w14:textId="77777777" w:rsidR="004C217C" w:rsidRDefault="004C217C" w:rsidP="009721E8">
      <w:pPr>
        <w:numPr>
          <w:ilvl w:val="0"/>
          <w:numId w:val="1"/>
        </w:numPr>
        <w:jc w:val="both"/>
        <w:rPr>
          <w:color w:val="000000"/>
          <w:sz w:val="20"/>
          <w:szCs w:val="20"/>
        </w:rPr>
      </w:pPr>
      <w:r>
        <w:rPr>
          <w:color w:val="000000"/>
          <w:sz w:val="20"/>
          <w:szCs w:val="20"/>
        </w:rPr>
        <w:t>Short/Long Stirrup Equitation Classic</w:t>
      </w:r>
      <w:r w:rsidR="006116B1">
        <w:rPr>
          <w:color w:val="000000"/>
          <w:sz w:val="20"/>
          <w:szCs w:val="20"/>
        </w:rPr>
        <w:t xml:space="preserve"> 18”</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Trophy</w:t>
      </w:r>
    </w:p>
    <w:p w14:paraId="745566FC" w14:textId="77777777" w:rsidR="009721E8" w:rsidRDefault="009721E8" w:rsidP="009721E8">
      <w:pPr>
        <w:numPr>
          <w:ilvl w:val="0"/>
          <w:numId w:val="1"/>
        </w:numPr>
        <w:jc w:val="both"/>
        <w:rPr>
          <w:color w:val="000000"/>
          <w:sz w:val="20"/>
          <w:szCs w:val="20"/>
        </w:rPr>
      </w:pPr>
      <w:r>
        <w:rPr>
          <w:color w:val="000000"/>
          <w:sz w:val="20"/>
          <w:szCs w:val="20"/>
        </w:rPr>
        <w:t xml:space="preserve">MeHJA Short/Long Stirrup Medal </w:t>
      </w:r>
      <w:r w:rsidR="00A03739">
        <w:rPr>
          <w:color w:val="000000"/>
          <w:sz w:val="20"/>
          <w:szCs w:val="20"/>
        </w:rPr>
        <w:t>18”</w:t>
      </w:r>
      <w:r>
        <w:rPr>
          <w:color w:val="000000"/>
          <w:sz w:val="20"/>
          <w:szCs w:val="20"/>
        </w:rPr>
        <w:t xml:space="preserve">                                                                      </w:t>
      </w:r>
      <w:r w:rsidR="00CE2E8B">
        <w:rPr>
          <w:color w:val="000000"/>
          <w:sz w:val="20"/>
          <w:szCs w:val="20"/>
        </w:rPr>
        <w:t>Medal</w:t>
      </w:r>
    </w:p>
    <w:p w14:paraId="0B5CBC66" w14:textId="77777777" w:rsidR="004C217C" w:rsidRDefault="004C217C" w:rsidP="009721E8">
      <w:pPr>
        <w:numPr>
          <w:ilvl w:val="0"/>
          <w:numId w:val="1"/>
        </w:numPr>
        <w:jc w:val="both"/>
        <w:rPr>
          <w:color w:val="000000"/>
          <w:sz w:val="20"/>
          <w:szCs w:val="20"/>
        </w:rPr>
      </w:pPr>
      <w:r>
        <w:rPr>
          <w:color w:val="000000"/>
          <w:sz w:val="20"/>
          <w:szCs w:val="20"/>
        </w:rPr>
        <w:t>Modified Equitation Classic</w:t>
      </w:r>
      <w:r w:rsidR="006116B1">
        <w:rPr>
          <w:color w:val="000000"/>
          <w:sz w:val="20"/>
          <w:szCs w:val="20"/>
        </w:rPr>
        <w:t xml:space="preserve"> 2’3”</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Trophy</w:t>
      </w:r>
    </w:p>
    <w:p w14:paraId="7FB4496D" w14:textId="77777777" w:rsidR="009721E8" w:rsidRDefault="009721E8" w:rsidP="009721E8">
      <w:pPr>
        <w:numPr>
          <w:ilvl w:val="0"/>
          <w:numId w:val="1"/>
        </w:numPr>
        <w:jc w:val="both"/>
        <w:rPr>
          <w:color w:val="000000"/>
          <w:sz w:val="20"/>
          <w:szCs w:val="20"/>
        </w:rPr>
      </w:pPr>
      <w:r>
        <w:rPr>
          <w:color w:val="000000"/>
          <w:sz w:val="20"/>
          <w:szCs w:val="20"/>
        </w:rPr>
        <w:t>MeHJA Modified Medal</w:t>
      </w:r>
      <w:r w:rsidR="00A03739">
        <w:rPr>
          <w:color w:val="000000"/>
          <w:sz w:val="20"/>
          <w:szCs w:val="20"/>
        </w:rPr>
        <w:t xml:space="preserve">  2’3” </w:t>
      </w:r>
      <w:r>
        <w:rPr>
          <w:color w:val="000000"/>
          <w:sz w:val="20"/>
          <w:szCs w:val="20"/>
        </w:rPr>
        <w:t xml:space="preserve">                                                                                 </w:t>
      </w:r>
      <w:r w:rsidR="00D7453E">
        <w:rPr>
          <w:color w:val="000000"/>
          <w:sz w:val="20"/>
          <w:szCs w:val="20"/>
        </w:rPr>
        <w:t xml:space="preserve"> </w:t>
      </w:r>
      <w:r w:rsidR="00CE2E8B">
        <w:rPr>
          <w:color w:val="000000"/>
          <w:sz w:val="20"/>
          <w:szCs w:val="20"/>
        </w:rPr>
        <w:t>Medal</w:t>
      </w:r>
    </w:p>
    <w:p w14:paraId="4271D987" w14:textId="77777777" w:rsidR="004C217C" w:rsidRDefault="004C217C" w:rsidP="009721E8">
      <w:pPr>
        <w:numPr>
          <w:ilvl w:val="0"/>
          <w:numId w:val="1"/>
        </w:numPr>
        <w:jc w:val="both"/>
        <w:rPr>
          <w:color w:val="000000"/>
          <w:sz w:val="20"/>
          <w:szCs w:val="20"/>
        </w:rPr>
      </w:pPr>
      <w:r>
        <w:rPr>
          <w:color w:val="000000"/>
          <w:sz w:val="20"/>
          <w:szCs w:val="20"/>
        </w:rPr>
        <w:t>Junior Equitation Classic</w:t>
      </w:r>
      <w:r w:rsidR="006116B1">
        <w:rPr>
          <w:color w:val="000000"/>
          <w:sz w:val="20"/>
          <w:szCs w:val="20"/>
        </w:rPr>
        <w:t xml:space="preserve"> 2’9”</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Trophy</w:t>
      </w:r>
    </w:p>
    <w:p w14:paraId="24B2DE7F" w14:textId="77777777" w:rsidR="009721E8" w:rsidRPr="004C217C" w:rsidRDefault="009721E8" w:rsidP="00DF6C85">
      <w:pPr>
        <w:numPr>
          <w:ilvl w:val="0"/>
          <w:numId w:val="1"/>
        </w:numPr>
        <w:jc w:val="both"/>
      </w:pPr>
      <w:proofErr w:type="spellStart"/>
      <w:r>
        <w:rPr>
          <w:color w:val="000000"/>
          <w:sz w:val="20"/>
          <w:szCs w:val="20"/>
        </w:rPr>
        <w:t>MeHJA</w:t>
      </w:r>
      <w:proofErr w:type="spellEnd"/>
      <w:r>
        <w:rPr>
          <w:color w:val="000000"/>
          <w:sz w:val="20"/>
          <w:szCs w:val="20"/>
        </w:rPr>
        <w:t xml:space="preserve"> Jr </w:t>
      </w:r>
      <w:r w:rsidRPr="009721E8">
        <w:rPr>
          <w:color w:val="000000"/>
          <w:sz w:val="20"/>
          <w:szCs w:val="20"/>
        </w:rPr>
        <w:t xml:space="preserve"> Medal, 2’9”</w:t>
      </w:r>
      <w:r w:rsidRPr="009721E8">
        <w:rPr>
          <w:color w:val="000000"/>
          <w:sz w:val="20"/>
          <w:szCs w:val="20"/>
        </w:rPr>
        <w:tab/>
      </w:r>
      <w:r>
        <w:rPr>
          <w:color w:val="000000"/>
          <w:sz w:val="20"/>
          <w:szCs w:val="20"/>
        </w:rPr>
        <w:tab/>
      </w:r>
      <w:r w:rsidRPr="009721E8">
        <w:rPr>
          <w:b/>
          <w:bCs/>
          <w:color w:val="000000"/>
          <w:sz w:val="20"/>
          <w:szCs w:val="20"/>
        </w:rPr>
        <w:tab/>
      </w:r>
      <w:r w:rsidR="00D7453E">
        <w:rPr>
          <w:color w:val="000000"/>
          <w:sz w:val="20"/>
          <w:szCs w:val="20"/>
        </w:rPr>
        <w:tab/>
      </w:r>
      <w:r w:rsidR="00D7453E">
        <w:rPr>
          <w:color w:val="000000"/>
          <w:sz w:val="20"/>
          <w:szCs w:val="20"/>
        </w:rPr>
        <w:tab/>
      </w:r>
      <w:r w:rsidR="00D7453E">
        <w:rPr>
          <w:color w:val="000000"/>
          <w:sz w:val="20"/>
          <w:szCs w:val="20"/>
        </w:rPr>
        <w:tab/>
      </w:r>
      <w:r w:rsidR="00D7453E">
        <w:rPr>
          <w:color w:val="000000"/>
          <w:sz w:val="20"/>
          <w:szCs w:val="20"/>
        </w:rPr>
        <w:tab/>
        <w:t xml:space="preserve"> </w:t>
      </w:r>
      <w:r w:rsidR="00AA7344">
        <w:rPr>
          <w:color w:val="000000"/>
          <w:sz w:val="20"/>
          <w:szCs w:val="20"/>
        </w:rPr>
        <w:t xml:space="preserve"> </w:t>
      </w:r>
      <w:r w:rsidR="00CE2E8B">
        <w:rPr>
          <w:color w:val="000000"/>
          <w:sz w:val="20"/>
          <w:szCs w:val="20"/>
        </w:rPr>
        <w:t>Medal</w:t>
      </w:r>
    </w:p>
    <w:p w14:paraId="7D0E686D" w14:textId="77777777" w:rsidR="004C217C" w:rsidRPr="009721E8" w:rsidRDefault="004C217C" w:rsidP="00DF6C85">
      <w:pPr>
        <w:numPr>
          <w:ilvl w:val="0"/>
          <w:numId w:val="1"/>
        </w:numPr>
        <w:jc w:val="both"/>
      </w:pPr>
      <w:r>
        <w:rPr>
          <w:color w:val="000000"/>
          <w:sz w:val="20"/>
          <w:szCs w:val="20"/>
        </w:rPr>
        <w:t>Adult Medal Equitation Classic</w:t>
      </w:r>
      <w:r w:rsidR="006116B1">
        <w:rPr>
          <w:color w:val="000000"/>
          <w:sz w:val="20"/>
          <w:szCs w:val="20"/>
        </w:rPr>
        <w:t xml:space="preserve"> 2,9”</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Trophy</w:t>
      </w:r>
    </w:p>
    <w:p w14:paraId="2CC929F1" w14:textId="77777777" w:rsidR="00FB161E" w:rsidRPr="00497475" w:rsidRDefault="009721E8" w:rsidP="0004143B">
      <w:pPr>
        <w:numPr>
          <w:ilvl w:val="0"/>
          <w:numId w:val="1"/>
        </w:numPr>
        <w:jc w:val="both"/>
      </w:pPr>
      <w:r w:rsidRPr="00192BB8">
        <w:rPr>
          <w:color w:val="000000"/>
          <w:sz w:val="20"/>
          <w:szCs w:val="20"/>
        </w:rPr>
        <w:t>MeHJA Adult Medal, 2’9”</w:t>
      </w:r>
      <w:r w:rsidR="00D7453E" w:rsidRPr="00192BB8">
        <w:rPr>
          <w:color w:val="000000"/>
          <w:sz w:val="20"/>
          <w:szCs w:val="20"/>
        </w:rPr>
        <w:tab/>
      </w:r>
      <w:r w:rsidR="00D7453E" w:rsidRPr="00192BB8">
        <w:rPr>
          <w:color w:val="000000"/>
          <w:sz w:val="20"/>
          <w:szCs w:val="20"/>
        </w:rPr>
        <w:tab/>
      </w:r>
      <w:r w:rsidR="00D7453E" w:rsidRPr="00192BB8">
        <w:rPr>
          <w:color w:val="000000"/>
          <w:sz w:val="20"/>
          <w:szCs w:val="20"/>
        </w:rPr>
        <w:tab/>
      </w:r>
      <w:r w:rsidR="00D7453E" w:rsidRPr="00192BB8">
        <w:rPr>
          <w:color w:val="000000"/>
          <w:sz w:val="20"/>
          <w:szCs w:val="20"/>
        </w:rPr>
        <w:tab/>
      </w:r>
      <w:r w:rsidR="00D7453E" w:rsidRPr="00192BB8">
        <w:rPr>
          <w:color w:val="000000"/>
          <w:sz w:val="20"/>
          <w:szCs w:val="20"/>
        </w:rPr>
        <w:tab/>
      </w:r>
      <w:r w:rsidR="00D7453E" w:rsidRPr="00192BB8">
        <w:rPr>
          <w:color w:val="000000"/>
          <w:sz w:val="20"/>
          <w:szCs w:val="20"/>
        </w:rPr>
        <w:tab/>
      </w:r>
      <w:r w:rsidR="00D7453E" w:rsidRPr="00192BB8">
        <w:rPr>
          <w:color w:val="000000"/>
          <w:sz w:val="20"/>
          <w:szCs w:val="20"/>
        </w:rPr>
        <w:tab/>
      </w:r>
      <w:r w:rsidR="00AA7344">
        <w:rPr>
          <w:color w:val="000000"/>
          <w:sz w:val="20"/>
          <w:szCs w:val="20"/>
        </w:rPr>
        <w:t xml:space="preserve">  </w:t>
      </w:r>
      <w:r w:rsidR="00CE2E8B">
        <w:rPr>
          <w:color w:val="000000"/>
          <w:sz w:val="20"/>
          <w:szCs w:val="20"/>
        </w:rPr>
        <w:t>Medal</w:t>
      </w:r>
    </w:p>
    <w:p w14:paraId="3C5ABE45" w14:textId="77777777" w:rsidR="00497475" w:rsidRDefault="00497475" w:rsidP="00497475">
      <w:pPr>
        <w:jc w:val="both"/>
        <w:rPr>
          <w:color w:val="000000"/>
          <w:sz w:val="20"/>
          <w:szCs w:val="20"/>
        </w:rPr>
      </w:pPr>
    </w:p>
    <w:p w14:paraId="00422DFE" w14:textId="77777777" w:rsidR="00497475" w:rsidRDefault="00497475" w:rsidP="00497475">
      <w:pPr>
        <w:jc w:val="both"/>
        <w:rPr>
          <w:color w:val="000000"/>
          <w:sz w:val="20"/>
          <w:szCs w:val="20"/>
        </w:rPr>
      </w:pPr>
    </w:p>
    <w:p w14:paraId="05EB2359" w14:textId="77777777" w:rsidR="00497475" w:rsidRDefault="00497475" w:rsidP="00497475">
      <w:pPr>
        <w:jc w:val="both"/>
        <w:rPr>
          <w:color w:val="000000"/>
          <w:sz w:val="20"/>
          <w:szCs w:val="20"/>
        </w:rPr>
      </w:pPr>
    </w:p>
    <w:p w14:paraId="28B7B80B" w14:textId="77777777" w:rsidR="00497475" w:rsidRDefault="00497475" w:rsidP="00497475">
      <w:pPr>
        <w:jc w:val="both"/>
        <w:rPr>
          <w:color w:val="000000"/>
          <w:sz w:val="20"/>
          <w:szCs w:val="20"/>
        </w:rPr>
      </w:pPr>
    </w:p>
    <w:p w14:paraId="2B1C5460" w14:textId="77777777" w:rsidR="00497475" w:rsidRDefault="00497475" w:rsidP="00497475">
      <w:pPr>
        <w:jc w:val="center"/>
        <w:rPr>
          <w:b/>
          <w:sz w:val="28"/>
          <w:szCs w:val="28"/>
        </w:rPr>
      </w:pPr>
      <w:r w:rsidRPr="00497475">
        <w:rPr>
          <w:b/>
          <w:sz w:val="28"/>
          <w:szCs w:val="28"/>
        </w:rPr>
        <w:lastRenderedPageBreak/>
        <w:t>MEHJA Medal Specifications</w:t>
      </w:r>
    </w:p>
    <w:p w14:paraId="78DDBA61" w14:textId="77777777" w:rsidR="0057074E" w:rsidRDefault="0057074E" w:rsidP="00497475">
      <w:pPr>
        <w:jc w:val="center"/>
        <w:rPr>
          <w:b/>
          <w:sz w:val="28"/>
          <w:szCs w:val="28"/>
        </w:rPr>
      </w:pPr>
    </w:p>
    <w:p w14:paraId="6D441914" w14:textId="77777777" w:rsidR="0057074E" w:rsidRPr="00497475" w:rsidRDefault="0057074E" w:rsidP="00497475">
      <w:pPr>
        <w:jc w:val="center"/>
        <w:rPr>
          <w:b/>
          <w:sz w:val="28"/>
          <w:szCs w:val="28"/>
        </w:rPr>
      </w:pPr>
    </w:p>
    <w:p w14:paraId="688303D5" w14:textId="77777777" w:rsidR="00497475" w:rsidRDefault="00497475" w:rsidP="00497475">
      <w:pPr>
        <w:jc w:val="both"/>
      </w:pPr>
    </w:p>
    <w:p w14:paraId="0536EE0E" w14:textId="77777777" w:rsidR="00497475" w:rsidRDefault="00497475" w:rsidP="00497475">
      <w:pPr>
        <w:autoSpaceDE w:val="0"/>
        <w:rPr>
          <w:rFonts w:ascii="TimesNewRomanPSMT" w:eastAsia="TimesNewRomanPSMT" w:hAnsi="TimesNewRomanPSMT" w:cs="TimesNewRomanPSMT"/>
          <w:b/>
          <w:bCs/>
          <w:i/>
          <w:iCs/>
        </w:rPr>
      </w:pPr>
      <w:r>
        <w:rPr>
          <w:rFonts w:ascii="TimesNewRomanPSMT" w:eastAsia="TimesNewRomanPSMT" w:hAnsi="TimesNewRomanPSMT" w:cs="TimesNewRomanPSMT"/>
          <w:b/>
          <w:bCs/>
          <w:i/>
          <w:iCs/>
        </w:rPr>
        <w:t>MeHJA Short Stirrup Equitation Medal</w:t>
      </w:r>
    </w:p>
    <w:p w14:paraId="2757433D" w14:textId="77777777" w:rsidR="00497475" w:rsidRDefault="00497475" w:rsidP="00497475">
      <w:pPr>
        <w:autoSpaceDE w:val="0"/>
        <w:ind w:left="705"/>
        <w:rPr>
          <w:rFonts w:ascii="TimesNewRomanPSMT" w:eastAsia="TimesNewRomanPSMT" w:hAnsi="TimesNewRomanPSMT" w:cs="TimesNewRomanPSMT"/>
        </w:rPr>
      </w:pPr>
      <w:r>
        <w:rPr>
          <w:rFonts w:ascii="TimesNewRomanPSMT" w:eastAsia="TimesNewRomanPSMT" w:hAnsi="TimesNewRomanPSMT" w:cs="TimesNewRomanPSMT"/>
        </w:rPr>
        <w:t>Open to junior competitors 12yrs and under as of December 1</w:t>
      </w:r>
      <w:r>
        <w:rPr>
          <w:rFonts w:ascii="TimesNewRomanPSMT" w:eastAsia="TimesNewRomanPSMT" w:hAnsi="TimesNewRomanPSMT" w:cs="TimesNewRomanPSMT"/>
          <w:vertAlign w:val="superscript"/>
        </w:rPr>
        <w:t>st</w:t>
      </w:r>
      <w:r>
        <w:rPr>
          <w:rFonts w:ascii="TimesNewRomanPSMT" w:eastAsia="TimesNewRomanPSMT" w:hAnsi="TimesNewRomanPSMT" w:cs="TimesNewRomanPSMT"/>
        </w:rPr>
        <w:t xml:space="preserve"> of the competition year.  To be judge on the rider's performance.  To be shown over a minimum of 6 obstacles with fences no higher than 18” with at least one change of direction. No oxers or combinations permitted, but single fences and bending lines are encouraged.  Course must contain at least one test of a halt or trot fence.  May be combined with MeHJA Long Stirrup Medal.</w:t>
      </w:r>
    </w:p>
    <w:p w14:paraId="59BB3ED2" w14:textId="77777777" w:rsidR="00497475" w:rsidRDefault="00497475" w:rsidP="00497475">
      <w:pPr>
        <w:autoSpaceDE w:val="0"/>
        <w:rPr>
          <w:rFonts w:ascii="TimesNewRomanPSMT" w:eastAsia="TimesNewRomanPSMT" w:hAnsi="TimesNewRomanPSMT" w:cs="TimesNewRomanPSMT"/>
        </w:rPr>
      </w:pPr>
    </w:p>
    <w:p w14:paraId="7F65D8F3" w14:textId="77777777" w:rsidR="00497475" w:rsidRDefault="00497475" w:rsidP="00497475">
      <w:pPr>
        <w:autoSpaceDE w:val="0"/>
        <w:rPr>
          <w:rFonts w:ascii="TimesNewRomanPSMT" w:eastAsia="TimesNewRomanPSMT" w:hAnsi="TimesNewRomanPSMT" w:cs="TimesNewRomanPSMT"/>
          <w:b/>
          <w:bCs/>
          <w:i/>
          <w:iCs/>
        </w:rPr>
      </w:pPr>
      <w:r>
        <w:rPr>
          <w:rFonts w:ascii="TimesNewRomanPSMT" w:eastAsia="TimesNewRomanPSMT" w:hAnsi="TimesNewRomanPSMT" w:cs="TimesNewRomanPSMT"/>
          <w:b/>
          <w:bCs/>
          <w:i/>
          <w:iCs/>
        </w:rPr>
        <w:t>MeHJA Long Stirrup Equitation Medal</w:t>
      </w:r>
    </w:p>
    <w:p w14:paraId="0140DA3E" w14:textId="77777777" w:rsidR="00497475" w:rsidRDefault="00497475" w:rsidP="00497475">
      <w:pPr>
        <w:autoSpaceDE w:val="0"/>
        <w:ind w:left="705"/>
        <w:rPr>
          <w:rFonts w:ascii="TimesNewRomanPSMT" w:eastAsia="TimesNewRomanPSMT" w:hAnsi="TimesNewRomanPSMT" w:cs="TimesNewRomanPSMT"/>
        </w:rPr>
      </w:pPr>
      <w:r>
        <w:rPr>
          <w:rFonts w:ascii="TimesNewRomanPSMT" w:eastAsia="TimesNewRomanPSMT" w:hAnsi="TimesNewRomanPSMT" w:cs="TimesNewRomanPSMT"/>
        </w:rPr>
        <w:t>Open to junior riders 13yrs and older as of December 1</w:t>
      </w:r>
      <w:r>
        <w:rPr>
          <w:rFonts w:ascii="TimesNewRomanPSMT" w:eastAsia="TimesNewRomanPSMT" w:hAnsi="TimesNewRomanPSMT" w:cs="TimesNewRomanPSMT"/>
          <w:vertAlign w:val="superscript"/>
        </w:rPr>
        <w:t>st</w:t>
      </w:r>
      <w:r>
        <w:rPr>
          <w:rFonts w:ascii="TimesNewRomanPSMT" w:eastAsia="TimesNewRomanPSMT" w:hAnsi="TimesNewRomanPSMT" w:cs="TimesNewRomanPSMT"/>
        </w:rPr>
        <w:t xml:space="preserve"> of the competition year and Adult Amateurs. To be judged on the rider's performance.  To be </w:t>
      </w:r>
      <w:r>
        <w:rPr>
          <w:rFonts w:ascii="TimesNewRomanPSMT" w:eastAsia="TimesNewRomanPSMT" w:hAnsi="TimesNewRomanPSMT" w:cs="TimesNewRomanPSMT"/>
        </w:rPr>
        <w:tab/>
        <w:t xml:space="preserve">shown over a minimum of 6 </w:t>
      </w:r>
      <w:r>
        <w:rPr>
          <w:rFonts w:ascii="TimesNewRomanPSMT" w:eastAsia="TimesNewRomanPSMT" w:hAnsi="TimesNewRomanPSMT" w:cs="TimesNewRomanPSMT"/>
        </w:rPr>
        <w:tab/>
        <w:t xml:space="preserve">obstacles with fences no higher than 18” with at least one change </w:t>
      </w:r>
      <w:r>
        <w:rPr>
          <w:rFonts w:ascii="TimesNewRomanPSMT" w:eastAsia="TimesNewRomanPSMT" w:hAnsi="TimesNewRomanPSMT" w:cs="TimesNewRomanPSMT"/>
        </w:rPr>
        <w:tab/>
        <w:t>of direction.  No oxers or combinations permitted, but single fences and bending lines are encouraged.  Course must contain at least one test of a halt or trot fence.  May be combined with MeHJA Short Stirrup Medal.</w:t>
      </w:r>
    </w:p>
    <w:p w14:paraId="300128A8" w14:textId="77777777" w:rsidR="00497475" w:rsidRDefault="00497475" w:rsidP="00497475">
      <w:pPr>
        <w:autoSpaceDE w:val="0"/>
        <w:rPr>
          <w:rFonts w:ascii="TimesNewRomanPSMT" w:eastAsia="TimesNewRomanPSMT" w:hAnsi="TimesNewRomanPSMT" w:cs="TimesNewRomanPSMT"/>
          <w:b/>
          <w:bCs/>
          <w:i/>
          <w:iCs/>
        </w:rPr>
      </w:pPr>
    </w:p>
    <w:p w14:paraId="37818E59" w14:textId="77777777" w:rsidR="00497475" w:rsidRDefault="00497475" w:rsidP="00497475">
      <w:pPr>
        <w:autoSpaceDE w:val="0"/>
        <w:rPr>
          <w:rFonts w:ascii="TimesNewRomanPSMT" w:eastAsia="TimesNewRomanPSMT" w:hAnsi="TimesNewRomanPSMT" w:cs="TimesNewRomanPSMT"/>
          <w:b/>
          <w:bCs/>
          <w:i/>
          <w:iCs/>
        </w:rPr>
      </w:pPr>
      <w:r>
        <w:rPr>
          <w:rFonts w:ascii="TimesNewRomanPSMT" w:eastAsia="TimesNewRomanPSMT" w:hAnsi="TimesNewRomanPSMT" w:cs="TimesNewRomanPSMT"/>
          <w:b/>
          <w:bCs/>
          <w:i/>
          <w:iCs/>
        </w:rPr>
        <w:t>MeHJA Modified Medal</w:t>
      </w:r>
    </w:p>
    <w:p w14:paraId="003EBF18" w14:textId="1B4BDC33" w:rsidR="00497475" w:rsidRDefault="00497475" w:rsidP="00497475">
      <w:pPr>
        <w:autoSpaceDE w:val="0"/>
        <w:ind w:left="705"/>
        <w:rPr>
          <w:rFonts w:ascii="TimesNewRomanPSMT" w:eastAsia="TimesNewRomanPSMT" w:hAnsi="TimesNewRomanPSMT" w:cs="TimesNewRomanPSMT"/>
        </w:rPr>
      </w:pPr>
      <w:r>
        <w:rPr>
          <w:rFonts w:ascii="TimesNewRomanPSMT" w:eastAsia="TimesNewRomanPSMT" w:hAnsi="TimesNewRomanPSMT" w:cs="TimesNewRomanPSMT"/>
        </w:rPr>
        <w:t>Open to junior riders 17yrs of age or under as of December 1</w:t>
      </w:r>
      <w:r>
        <w:rPr>
          <w:rFonts w:ascii="TimesNewRomanPSMT" w:eastAsia="TimesNewRomanPSMT" w:hAnsi="TimesNewRomanPSMT" w:cs="TimesNewRomanPSMT"/>
          <w:vertAlign w:val="superscript"/>
        </w:rPr>
        <w:t>st</w:t>
      </w:r>
      <w:r>
        <w:rPr>
          <w:rFonts w:ascii="TimesNewRomanPSMT" w:eastAsia="TimesNewRomanPSMT" w:hAnsi="TimesNewRomanPSMT" w:cs="TimesNewRomanPSMT"/>
        </w:rPr>
        <w:t xml:space="preserve"> of the competition year and adult amateur riders.  To be judged on the rider's performance. To be shown over a minimum of 6 </w:t>
      </w:r>
      <w:r>
        <w:rPr>
          <w:rFonts w:ascii="TimesNewRomanPSMT" w:eastAsia="TimesNewRomanPSMT" w:hAnsi="TimesNewRomanPSMT" w:cs="TimesNewRomanPSMT"/>
        </w:rPr>
        <w:tab/>
        <w:t xml:space="preserve">obstacles with fences to be no higher than 2'3” with at least two changes of direction.  Oxers, combinations, bending lines, and single fences are </w:t>
      </w:r>
      <w:bookmarkStart w:id="0" w:name="_GoBack"/>
      <w:bookmarkEnd w:id="0"/>
      <w:r>
        <w:rPr>
          <w:rFonts w:ascii="TimesNewRomanPSMT" w:eastAsia="TimesNewRomanPSMT" w:hAnsi="TimesNewRomanPSMT" w:cs="TimesNewRomanPSMT"/>
        </w:rPr>
        <w:t>encouraged, but not required.  Course must contain at least one test, such as a halt, trot fence, unrelated distance, or hand gallop.</w:t>
      </w:r>
    </w:p>
    <w:p w14:paraId="0235B3EB" w14:textId="77777777" w:rsidR="00497475" w:rsidRDefault="00497475" w:rsidP="00497475">
      <w:pPr>
        <w:autoSpaceDE w:val="0"/>
        <w:rPr>
          <w:rFonts w:ascii="TimesNewRomanPSMT" w:eastAsia="TimesNewRomanPSMT" w:hAnsi="TimesNewRomanPSMT" w:cs="TimesNewRomanPSMT"/>
          <w:b/>
          <w:bCs/>
          <w:i/>
          <w:iCs/>
        </w:rPr>
      </w:pPr>
    </w:p>
    <w:p w14:paraId="6143FAB0" w14:textId="77777777" w:rsidR="00497475" w:rsidRDefault="00497475" w:rsidP="00497475">
      <w:pPr>
        <w:autoSpaceDE w:val="0"/>
        <w:rPr>
          <w:rFonts w:ascii="TimesNewRomanPSMT" w:eastAsia="TimesNewRomanPSMT" w:hAnsi="TimesNewRomanPSMT" w:cs="TimesNewRomanPSMT"/>
          <w:b/>
          <w:bCs/>
          <w:i/>
          <w:iCs/>
        </w:rPr>
      </w:pPr>
      <w:r>
        <w:rPr>
          <w:rFonts w:ascii="TimesNewRomanPSMT" w:eastAsia="TimesNewRomanPSMT" w:hAnsi="TimesNewRomanPSMT" w:cs="TimesNewRomanPSMT"/>
          <w:b/>
          <w:bCs/>
          <w:i/>
          <w:iCs/>
        </w:rPr>
        <w:t>MeHJA Junior Medal</w:t>
      </w:r>
    </w:p>
    <w:p w14:paraId="07F5229F" w14:textId="77777777" w:rsidR="00497475" w:rsidRDefault="00497475" w:rsidP="00497475">
      <w:pPr>
        <w:autoSpaceDE w:val="0"/>
        <w:ind w:left="705"/>
        <w:rPr>
          <w:rFonts w:ascii="TimesNewRomanPSMT" w:eastAsia="TimesNewRomanPSMT" w:hAnsi="TimesNewRomanPSMT" w:cs="TimesNewRomanPSMT"/>
        </w:rPr>
      </w:pPr>
      <w:r>
        <w:rPr>
          <w:rFonts w:ascii="TimesNewRomanPSMT" w:eastAsia="TimesNewRomanPSMT" w:hAnsi="TimesNewRomanPSMT" w:cs="TimesNewRomanPSMT"/>
        </w:rPr>
        <w:t>Open to junior riders 17yrs of age or under as of December 1</w:t>
      </w:r>
      <w:r>
        <w:rPr>
          <w:rFonts w:ascii="TimesNewRomanPSMT" w:eastAsia="TimesNewRomanPSMT" w:hAnsi="TimesNewRomanPSMT" w:cs="TimesNewRomanPSMT"/>
          <w:vertAlign w:val="superscript"/>
        </w:rPr>
        <w:t>st</w:t>
      </w:r>
      <w:r>
        <w:rPr>
          <w:rFonts w:ascii="TimesNewRomanPSMT" w:eastAsia="TimesNewRomanPSMT" w:hAnsi="TimesNewRomanPSMT" w:cs="TimesNewRomanPSMT"/>
        </w:rPr>
        <w:t xml:space="preserve"> of the competition year.  To be judged on rider's performance.  To be shown over a minimum of 6 obstacles with fences no higher than 2'9” with at least two changes of direction.  Oxers, combinations, bending lines, and single fences are encouraged, but not required.  Course must include one test such as a halt, trot fence, unrelated distance, or hand gallop.</w:t>
      </w:r>
    </w:p>
    <w:p w14:paraId="623DE881" w14:textId="77777777" w:rsidR="00497475" w:rsidRDefault="00497475" w:rsidP="00497475">
      <w:pPr>
        <w:autoSpaceDE w:val="0"/>
        <w:rPr>
          <w:rFonts w:ascii="TimesNewRomanPSMT" w:eastAsia="TimesNewRomanPSMT" w:hAnsi="TimesNewRomanPSMT" w:cs="TimesNewRomanPSMT"/>
          <w:b/>
          <w:bCs/>
          <w:i/>
          <w:iCs/>
        </w:rPr>
      </w:pPr>
    </w:p>
    <w:p w14:paraId="7C0D8649" w14:textId="77777777" w:rsidR="00497475" w:rsidRDefault="00497475" w:rsidP="00497475">
      <w:pPr>
        <w:autoSpaceDE w:val="0"/>
        <w:rPr>
          <w:rFonts w:ascii="TimesNewRomanPSMT" w:eastAsia="TimesNewRomanPSMT" w:hAnsi="TimesNewRomanPSMT" w:cs="TimesNewRomanPSMT"/>
          <w:b/>
          <w:bCs/>
          <w:i/>
          <w:iCs/>
        </w:rPr>
      </w:pPr>
      <w:r>
        <w:rPr>
          <w:rFonts w:ascii="TimesNewRomanPSMT" w:eastAsia="TimesNewRomanPSMT" w:hAnsi="TimesNewRomanPSMT" w:cs="TimesNewRomanPSMT"/>
          <w:b/>
          <w:bCs/>
          <w:i/>
          <w:iCs/>
        </w:rPr>
        <w:t>MeHJA Adult Amateur Medal</w:t>
      </w:r>
    </w:p>
    <w:p w14:paraId="2DE58E2A" w14:textId="77777777" w:rsidR="00497475" w:rsidRDefault="00497475" w:rsidP="00497475">
      <w:pPr>
        <w:autoSpaceDE w:val="0"/>
        <w:ind w:left="705"/>
        <w:rPr>
          <w:rFonts w:ascii="TimesNewRomanPSMT" w:eastAsia="TimesNewRomanPSMT" w:hAnsi="TimesNewRomanPSMT" w:cs="TimesNewRomanPSMT"/>
        </w:rPr>
      </w:pPr>
      <w:r>
        <w:rPr>
          <w:rFonts w:ascii="TimesNewRomanPSMT" w:eastAsia="TimesNewRomanPSMT" w:hAnsi="TimesNewRomanPSMT" w:cs="TimesNewRomanPSMT"/>
        </w:rPr>
        <w:t>Open to adult amateur riders as defined by USEF rules.  To be judged on rider's performance.  To be shown over a minimum of 6 obstacles with fence no higher than 2'9” with at least two changes of direction.  Oxers, combinations, bending lines, and single fences are encouraged, but not required.  Course must include one test such as a halt, trot fence, unrelated distance, or hand gallop.</w:t>
      </w:r>
    </w:p>
    <w:p w14:paraId="5A8BAD9C" w14:textId="77777777" w:rsidR="00497475" w:rsidRDefault="00497475" w:rsidP="00497475">
      <w:pPr>
        <w:autoSpaceDE w:val="0"/>
        <w:rPr>
          <w:rFonts w:ascii="TimesNewRomanPSMT" w:eastAsia="TimesNewRomanPSMT" w:hAnsi="TimesNewRomanPSMT" w:cs="TimesNewRomanPSMT"/>
        </w:rPr>
      </w:pPr>
    </w:p>
    <w:p w14:paraId="3B901708" w14:textId="77777777" w:rsidR="00497475" w:rsidRDefault="00497475" w:rsidP="00497475">
      <w:pPr>
        <w:jc w:val="both"/>
      </w:pPr>
    </w:p>
    <w:sectPr w:rsidR="00497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pStyle w:val="Heading1"/>
      <w:suff w:val="nothing"/>
      <w:lvlText w:val=""/>
      <w:lvlJc w:val="left"/>
      <w:pPr>
        <w:tabs>
          <w:tab w:val="num" w:pos="0"/>
        </w:tabs>
        <w:ind w:left="432" w:hanging="432"/>
      </w:pPr>
      <w:rPr>
        <w:rFonts w:ascii="Arial" w:hAnsi="Arial" w:cs="Arial"/>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rPr>
        <w:rFonts w:ascii="Arial" w:eastAsia="Times New Roman" w:hAnsi="Arial" w:cs="Arial"/>
        <w:b/>
        <w:bCs/>
        <w:i w:val="0"/>
        <w:iCs w:val="0"/>
        <w:color w:val="00CC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3"/>
    <w:lvl w:ilvl="0">
      <w:start w:val="1"/>
      <w:numFmt w:val="decimal"/>
      <w:lvlText w:val="%1."/>
      <w:lvlJc w:val="left"/>
      <w:pPr>
        <w:tabs>
          <w:tab w:val="num" w:pos="720"/>
        </w:tabs>
        <w:ind w:left="720" w:hanging="360"/>
      </w:pPr>
      <w:rPr>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1E8"/>
    <w:rsid w:val="00033FA5"/>
    <w:rsid w:val="00047501"/>
    <w:rsid w:val="00060A7A"/>
    <w:rsid w:val="00192BB8"/>
    <w:rsid w:val="001D1726"/>
    <w:rsid w:val="00213904"/>
    <w:rsid w:val="00286C82"/>
    <w:rsid w:val="00286FE4"/>
    <w:rsid w:val="002D450C"/>
    <w:rsid w:val="003A7746"/>
    <w:rsid w:val="003B4C11"/>
    <w:rsid w:val="00497475"/>
    <w:rsid w:val="004C217C"/>
    <w:rsid w:val="0057074E"/>
    <w:rsid w:val="006116B1"/>
    <w:rsid w:val="006F0986"/>
    <w:rsid w:val="007C4D6F"/>
    <w:rsid w:val="007F10AE"/>
    <w:rsid w:val="007F521A"/>
    <w:rsid w:val="008828AF"/>
    <w:rsid w:val="009721E8"/>
    <w:rsid w:val="00992E43"/>
    <w:rsid w:val="00A03739"/>
    <w:rsid w:val="00AA7344"/>
    <w:rsid w:val="00B010C2"/>
    <w:rsid w:val="00C317A0"/>
    <w:rsid w:val="00CE2E8B"/>
    <w:rsid w:val="00D61732"/>
    <w:rsid w:val="00D61CAA"/>
    <w:rsid w:val="00D7453E"/>
    <w:rsid w:val="00D90AEB"/>
    <w:rsid w:val="00DA63E8"/>
    <w:rsid w:val="00DD518D"/>
    <w:rsid w:val="00DD697E"/>
    <w:rsid w:val="00ED1BAA"/>
    <w:rsid w:val="00F116AF"/>
    <w:rsid w:val="00FB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7BFD"/>
  <w15:chartTrackingRefBased/>
  <w15:docId w15:val="{E65BB1BE-8BCC-435E-8958-058F10C0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1E8"/>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Heading1">
    <w:name w:val="heading 1"/>
    <w:basedOn w:val="Normal"/>
    <w:next w:val="Normal"/>
    <w:link w:val="Heading1Char"/>
    <w:qFormat/>
    <w:rsid w:val="009721E8"/>
    <w:pPr>
      <w:keepNext/>
      <w:numPr>
        <w:numId w:val="2"/>
      </w:numPr>
      <w:jc w:val="center"/>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1E8"/>
    <w:rPr>
      <w:rFonts w:ascii="Arial" w:eastAsia="Lucida Sans Unicode" w:hAnsi="Arial" w:cs="Arial"/>
      <w:b/>
      <w:bCs/>
      <w:kern w:val="1"/>
      <w:sz w:val="24"/>
      <w:szCs w:val="24"/>
      <w:u w:val="single"/>
      <w:lang w:eastAsia="zh-CN"/>
    </w:rPr>
  </w:style>
  <w:style w:type="character" w:styleId="Hyperlink">
    <w:name w:val="Hyperlink"/>
    <w:rsid w:val="009721E8"/>
    <w:rPr>
      <w:color w:val="000080"/>
      <w:u w:val="single"/>
    </w:rPr>
  </w:style>
  <w:style w:type="paragraph" w:styleId="BodyText">
    <w:name w:val="Body Text"/>
    <w:basedOn w:val="Normal"/>
    <w:link w:val="BodyTextChar"/>
    <w:rsid w:val="009721E8"/>
    <w:pPr>
      <w:spacing w:after="120"/>
    </w:pPr>
  </w:style>
  <w:style w:type="character" w:customStyle="1" w:styleId="BodyTextChar">
    <w:name w:val="Body Text Char"/>
    <w:basedOn w:val="DefaultParagraphFont"/>
    <w:link w:val="BodyText"/>
    <w:rsid w:val="009721E8"/>
    <w:rPr>
      <w:rFonts w:ascii="Times New Roman" w:eastAsia="Lucida Sans Unicode" w:hAnsi="Times New Roman" w:cs="Times New Roman"/>
      <w:kern w:val="1"/>
      <w:sz w:val="24"/>
      <w:szCs w:val="24"/>
      <w:lang w:eastAsia="zh-CN"/>
    </w:rPr>
  </w:style>
  <w:style w:type="paragraph" w:styleId="ListParagraph">
    <w:name w:val="List Paragraph"/>
    <w:basedOn w:val="Normal"/>
    <w:uiPriority w:val="34"/>
    <w:qFormat/>
    <w:rsid w:val="00033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nehjass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yssav0413@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McCann</dc:creator>
  <cp:keywords/>
  <dc:description/>
  <cp:lastModifiedBy>Wendy McCann</cp:lastModifiedBy>
  <cp:revision>2</cp:revision>
  <dcterms:created xsi:type="dcterms:W3CDTF">2018-08-04T12:48:00Z</dcterms:created>
  <dcterms:modified xsi:type="dcterms:W3CDTF">2018-08-04T12:48:00Z</dcterms:modified>
</cp:coreProperties>
</file>